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BE61" w14:textId="77777777" w:rsidR="00C07129" w:rsidRPr="00AB203F" w:rsidRDefault="000D5F01" w:rsidP="00C07129">
      <w:pPr>
        <w:jc w:val="center"/>
        <w:rPr>
          <w:rFonts w:ascii="Equity" w:hAnsi="Equity"/>
          <w:b/>
          <w:sz w:val="52"/>
        </w:rPr>
      </w:pPr>
      <w:bookmarkStart w:id="0" w:name="_Hlk136889679"/>
      <w:r w:rsidRPr="00AB203F">
        <w:rPr>
          <w:rFonts w:ascii="Equity" w:hAnsi="Equity"/>
          <w:b/>
          <w:sz w:val="52"/>
        </w:rPr>
        <w:t>Datenschutzerklärung</w:t>
      </w:r>
    </w:p>
    <w:p w14:paraId="5B0D89F8" w14:textId="2B029033" w:rsidR="00C07129" w:rsidRPr="00AB203F" w:rsidRDefault="00D34F49" w:rsidP="00C07129">
      <w:pPr>
        <w:jc w:val="both"/>
        <w:rPr>
          <w:rFonts w:ascii="Equity" w:hAnsi="Equity" w:cs="Arial"/>
          <w:sz w:val="24"/>
          <w:szCs w:val="24"/>
        </w:rPr>
      </w:pPr>
      <w:r w:rsidRPr="00AB203F">
        <w:rPr>
          <w:rFonts w:ascii="Equity" w:hAnsi="Equity" w:cs="Arial"/>
          <w:sz w:val="24"/>
          <w:szCs w:val="24"/>
        </w:rPr>
        <w:t xml:space="preserve">Ihr Vertrauen ist uns wichtig, insbesondere wenn es um Ihre Daten geht. Aus diesem Grund sehen wir es als unsere Pflicht an, nur die wirklich notwendigen Daten zu erheben und diese angemessen zu verwalten.  </w:t>
      </w:r>
    </w:p>
    <w:p w14:paraId="3172DD2A" w14:textId="58412E54" w:rsidR="00C07129" w:rsidRPr="00AB203F" w:rsidRDefault="00C07129" w:rsidP="00C07129">
      <w:pPr>
        <w:jc w:val="both"/>
        <w:rPr>
          <w:rFonts w:ascii="Equity" w:hAnsi="Equity" w:cs="Arial"/>
          <w:sz w:val="24"/>
          <w:szCs w:val="24"/>
        </w:rPr>
      </w:pPr>
      <w:r w:rsidRPr="00AB203F">
        <w:rPr>
          <w:rFonts w:ascii="Equity" w:hAnsi="Equity" w:cs="Arial"/>
          <w:sz w:val="24"/>
          <w:szCs w:val="24"/>
        </w:rPr>
        <w:t>Der AWO Kreisverband</w:t>
      </w:r>
      <w:r w:rsidR="00D34F49" w:rsidRPr="00AB203F">
        <w:rPr>
          <w:rFonts w:ascii="Equity" w:hAnsi="Equity" w:cs="Arial"/>
          <w:sz w:val="24"/>
          <w:szCs w:val="24"/>
        </w:rPr>
        <w:t xml:space="preserve"> Fulda</w:t>
      </w:r>
      <w:r w:rsidRPr="00AB203F">
        <w:rPr>
          <w:rFonts w:ascii="Equity" w:hAnsi="Equity" w:cs="Arial"/>
          <w:sz w:val="24"/>
          <w:szCs w:val="24"/>
        </w:rPr>
        <w:t xml:space="preserve"> hält sich bei der Erhebung und Verarbeitung Ihrer Daten</w:t>
      </w:r>
      <w:r w:rsidR="00D34F49" w:rsidRPr="00AB203F">
        <w:rPr>
          <w:rFonts w:ascii="Equity" w:hAnsi="Equity" w:cs="Arial"/>
          <w:sz w:val="24"/>
          <w:szCs w:val="24"/>
        </w:rPr>
        <w:t xml:space="preserve"> strikt an die Datenschutz-Grundverordnung (DS-GVO), das Bundesdatenschutzgesetz (BDSG) und weitere relevante Gesetze. </w:t>
      </w:r>
    </w:p>
    <w:p w14:paraId="579B38C9" w14:textId="7C397136" w:rsidR="00C90CEC" w:rsidRPr="00AB203F" w:rsidRDefault="00C90CEC" w:rsidP="00C07129">
      <w:pPr>
        <w:jc w:val="both"/>
        <w:rPr>
          <w:rFonts w:ascii="Equity" w:hAnsi="Equity" w:cs="Arial"/>
          <w:sz w:val="24"/>
          <w:szCs w:val="24"/>
        </w:rPr>
      </w:pPr>
      <w:r w:rsidRPr="00AB203F">
        <w:rPr>
          <w:rFonts w:ascii="Equity" w:hAnsi="Equity" w:cs="Arial"/>
          <w:sz w:val="24"/>
          <w:szCs w:val="24"/>
        </w:rPr>
        <w:t xml:space="preserve">Für Webseiten anderer Anbieter, auf die </w:t>
      </w:r>
      <w:r w:rsidR="00E46B2B" w:rsidRPr="00AB203F">
        <w:rPr>
          <w:rFonts w:ascii="Equity" w:hAnsi="Equity" w:cs="Arial"/>
          <w:sz w:val="24"/>
          <w:szCs w:val="24"/>
        </w:rPr>
        <w:t xml:space="preserve">wir </w:t>
      </w:r>
      <w:r w:rsidRPr="00AB203F">
        <w:rPr>
          <w:rFonts w:ascii="Equity" w:hAnsi="Equity" w:cs="Arial"/>
          <w:sz w:val="24"/>
          <w:szCs w:val="24"/>
        </w:rPr>
        <w:t xml:space="preserve">z.B. über Links </w:t>
      </w:r>
      <w:r w:rsidR="00E46B2B" w:rsidRPr="00AB203F">
        <w:rPr>
          <w:rFonts w:ascii="Equity" w:hAnsi="Equity" w:cs="Arial"/>
          <w:sz w:val="24"/>
          <w:szCs w:val="24"/>
        </w:rPr>
        <w:t>verweisen</w:t>
      </w:r>
      <w:r w:rsidRPr="00AB203F">
        <w:rPr>
          <w:rFonts w:ascii="Equity" w:hAnsi="Equity" w:cs="Arial"/>
          <w:sz w:val="24"/>
          <w:szCs w:val="24"/>
        </w:rPr>
        <w:t>, gelten die dortigen Datenschutzhinweise und -erklärungen.</w:t>
      </w:r>
    </w:p>
    <w:p w14:paraId="1E9B6795" w14:textId="4C0AE006" w:rsidR="004144C5" w:rsidRPr="00AB203F" w:rsidRDefault="00C07129" w:rsidP="00C07129">
      <w:pPr>
        <w:jc w:val="both"/>
        <w:rPr>
          <w:rFonts w:ascii="Equity" w:hAnsi="Equity" w:cs="Arial"/>
          <w:sz w:val="24"/>
          <w:szCs w:val="24"/>
        </w:rPr>
      </w:pPr>
      <w:r w:rsidRPr="00AB203F">
        <w:rPr>
          <w:rFonts w:ascii="Equity" w:hAnsi="Equity" w:cs="Arial"/>
          <w:sz w:val="24"/>
          <w:szCs w:val="24"/>
        </w:rPr>
        <w:t>Im Folgenden erhalten Sie Informationen zur Verarbeitung Ihrer Daten und den Ihnen zustehenden Rechten.</w:t>
      </w:r>
      <w:r w:rsidR="00C90CEC" w:rsidRPr="00AB203F">
        <w:rPr>
          <w:rFonts w:ascii="Equity" w:hAnsi="Equity" w:cs="Arial"/>
          <w:sz w:val="24"/>
          <w:szCs w:val="24"/>
        </w:rPr>
        <w:t xml:space="preserve"> </w:t>
      </w:r>
    </w:p>
    <w:sdt>
      <w:sdtPr>
        <w:rPr>
          <w:rFonts w:asciiTheme="minorHAnsi" w:eastAsiaTheme="minorHAnsi" w:hAnsiTheme="minorHAnsi" w:cstheme="minorBidi"/>
          <w:color w:val="auto"/>
          <w:szCs w:val="22"/>
          <w:lang w:eastAsia="en-US"/>
        </w:rPr>
        <w:id w:val="893776975"/>
        <w:docPartObj>
          <w:docPartGallery w:val="Table of Contents"/>
          <w:docPartUnique/>
        </w:docPartObj>
      </w:sdtPr>
      <w:sdtEndPr>
        <w:rPr>
          <w:b/>
          <w:bCs/>
        </w:rPr>
      </w:sdtEndPr>
      <w:sdtContent>
        <w:p w14:paraId="45DF7704" w14:textId="7464F9D4" w:rsidR="00F24394" w:rsidRPr="00AB203F" w:rsidRDefault="002A2084" w:rsidP="002A2084">
          <w:pPr>
            <w:pStyle w:val="Inhaltsverzeichnisberschrift"/>
            <w:rPr>
              <w:rFonts w:ascii="Equity" w:hAnsi="Equity" w:cs="Arial"/>
              <w:color w:val="auto"/>
              <w:sz w:val="24"/>
              <w:szCs w:val="24"/>
            </w:rPr>
          </w:pPr>
          <w:r w:rsidRPr="00AB203F">
            <w:rPr>
              <w:rFonts w:ascii="Equity" w:hAnsi="Equity" w:cs="Arial"/>
              <w:color w:val="auto"/>
              <w:sz w:val="24"/>
              <w:szCs w:val="24"/>
            </w:rPr>
            <w:t xml:space="preserve">Als Orientierungshilfe </w:t>
          </w:r>
          <w:r w:rsidR="002D06CA" w:rsidRPr="00AB203F">
            <w:rPr>
              <w:rFonts w:ascii="Equity" w:hAnsi="Equity" w:cs="Arial"/>
              <w:color w:val="auto"/>
              <w:sz w:val="24"/>
              <w:szCs w:val="24"/>
            </w:rPr>
            <w:t xml:space="preserve">dient Ihnen </w:t>
          </w:r>
          <w:r w:rsidRPr="00AB203F">
            <w:rPr>
              <w:rFonts w:ascii="Equity" w:hAnsi="Equity" w:cs="Arial"/>
              <w:color w:val="auto"/>
              <w:sz w:val="24"/>
              <w:szCs w:val="24"/>
            </w:rPr>
            <w:t>folgende Gliederung:</w:t>
          </w:r>
        </w:p>
        <w:p w14:paraId="25584F88" w14:textId="77777777" w:rsidR="002A2084" w:rsidRPr="00AB203F" w:rsidRDefault="002A2084" w:rsidP="002A2084">
          <w:pPr>
            <w:rPr>
              <w:lang w:eastAsia="de-DE"/>
            </w:rPr>
          </w:pPr>
        </w:p>
        <w:p w14:paraId="763ABB6A" w14:textId="2BD668E6" w:rsidR="002A2084" w:rsidRPr="00AB203F" w:rsidRDefault="00C07129" w:rsidP="002A2084">
          <w:pPr>
            <w:pStyle w:val="Verzeichnis1"/>
            <w:rPr>
              <w:rFonts w:eastAsiaTheme="minorEastAsia"/>
              <w:noProof/>
              <w:sz w:val="24"/>
              <w:szCs w:val="24"/>
              <w:lang w:eastAsia="de-DE"/>
            </w:rPr>
          </w:pPr>
          <w:r w:rsidRPr="00AB203F">
            <w:rPr>
              <w:sz w:val="24"/>
              <w:szCs w:val="24"/>
            </w:rPr>
            <w:fldChar w:fldCharType="begin"/>
          </w:r>
          <w:r w:rsidRPr="00AB203F">
            <w:rPr>
              <w:sz w:val="24"/>
              <w:szCs w:val="24"/>
            </w:rPr>
            <w:instrText xml:space="preserve"> TOC \o "1-3" \h \z \u </w:instrText>
          </w:r>
          <w:r w:rsidRPr="00AB203F">
            <w:rPr>
              <w:sz w:val="24"/>
              <w:szCs w:val="24"/>
            </w:rPr>
            <w:fldChar w:fldCharType="separate"/>
          </w:r>
          <w:hyperlink w:anchor="_Toc136937965" w:history="1">
            <w:r w:rsidR="002A2084" w:rsidRPr="00AB203F">
              <w:rPr>
                <w:rStyle w:val="Hyperlink"/>
                <w:rFonts w:ascii="Equity" w:hAnsi="Equity"/>
                <w:noProof/>
                <w:sz w:val="24"/>
                <w:szCs w:val="24"/>
              </w:rPr>
              <w:t>A. Datenverarbeitung auf unserer Webseite</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_Toc136937965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2</w:t>
            </w:r>
            <w:r w:rsidR="002A2084" w:rsidRPr="00AB203F">
              <w:rPr>
                <w:noProof/>
                <w:webHidden/>
                <w:sz w:val="24"/>
                <w:szCs w:val="24"/>
              </w:rPr>
              <w:fldChar w:fldCharType="end"/>
            </w:r>
          </w:hyperlink>
        </w:p>
        <w:p w14:paraId="4634C473" w14:textId="2CA1D3BD" w:rsidR="002A2084" w:rsidRPr="00AB203F" w:rsidRDefault="00000000" w:rsidP="002A2084">
          <w:pPr>
            <w:pStyle w:val="Verzeichnis1"/>
            <w:rPr>
              <w:rFonts w:eastAsiaTheme="minorEastAsia"/>
              <w:noProof/>
              <w:sz w:val="24"/>
              <w:szCs w:val="24"/>
              <w:lang w:eastAsia="de-DE"/>
            </w:rPr>
          </w:pPr>
          <w:hyperlink w:anchor="_Toc136937966" w:history="1">
            <w:r w:rsidR="002A2084" w:rsidRPr="00AB203F">
              <w:rPr>
                <w:rStyle w:val="Hyperlink"/>
                <w:rFonts w:ascii="Equity" w:hAnsi="Equity"/>
                <w:noProof/>
                <w:sz w:val="24"/>
                <w:szCs w:val="24"/>
              </w:rPr>
              <w:t>B. Datenschutzhinweise für Bewerber</w:t>
            </w:r>
            <w:r w:rsidR="00902BB5" w:rsidRPr="00AB203F">
              <w:rPr>
                <w:rStyle w:val="Hyperlink"/>
                <w:rFonts w:ascii="Equity" w:hAnsi="Equity"/>
                <w:noProof/>
                <w:sz w:val="24"/>
                <w:szCs w:val="24"/>
              </w:rPr>
              <w:t>*innen</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_Toc136937966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8</w:t>
            </w:r>
            <w:r w:rsidR="002A2084" w:rsidRPr="00AB203F">
              <w:rPr>
                <w:noProof/>
                <w:webHidden/>
                <w:sz w:val="24"/>
                <w:szCs w:val="24"/>
              </w:rPr>
              <w:fldChar w:fldCharType="end"/>
            </w:r>
          </w:hyperlink>
        </w:p>
        <w:p w14:paraId="71613BD4" w14:textId="5F1A0692" w:rsidR="002A2084" w:rsidRPr="00AB203F" w:rsidRDefault="00000000" w:rsidP="002A2084">
          <w:pPr>
            <w:pStyle w:val="Verzeichnis1"/>
            <w:rPr>
              <w:rFonts w:eastAsiaTheme="minorEastAsia"/>
              <w:noProof/>
              <w:sz w:val="24"/>
              <w:szCs w:val="24"/>
              <w:lang w:eastAsia="de-DE"/>
            </w:rPr>
          </w:pPr>
          <w:hyperlink w:anchor="_Toc136937967" w:history="1">
            <w:r w:rsidR="002A2084" w:rsidRPr="00AB203F">
              <w:rPr>
                <w:rStyle w:val="Hyperlink"/>
                <w:rFonts w:ascii="Equity" w:eastAsia="Times New Roman" w:hAnsi="Equity"/>
                <w:noProof/>
                <w:sz w:val="24"/>
                <w:szCs w:val="24"/>
                <w:lang w:eastAsia="de-DE"/>
              </w:rPr>
              <w:t>C. Datenschutzhinweise für Ehrenamtliche</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_Toc136937967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10</w:t>
            </w:r>
            <w:r w:rsidR="002A2084" w:rsidRPr="00AB203F">
              <w:rPr>
                <w:noProof/>
                <w:webHidden/>
                <w:sz w:val="24"/>
                <w:szCs w:val="24"/>
              </w:rPr>
              <w:fldChar w:fldCharType="end"/>
            </w:r>
          </w:hyperlink>
        </w:p>
        <w:p w14:paraId="3A411BDE" w14:textId="425E6FCE" w:rsidR="002A2084" w:rsidRPr="00AB203F" w:rsidRDefault="00000000" w:rsidP="002A2084">
          <w:pPr>
            <w:pStyle w:val="Verzeichnis1"/>
            <w:rPr>
              <w:rFonts w:eastAsiaTheme="minorEastAsia"/>
              <w:noProof/>
              <w:sz w:val="24"/>
              <w:szCs w:val="24"/>
              <w:lang w:eastAsia="de-DE"/>
            </w:rPr>
          </w:pPr>
          <w:hyperlink w:anchor="_Toc136937968" w:history="1">
            <w:r w:rsidR="002A2084" w:rsidRPr="00AB203F">
              <w:rPr>
                <w:rStyle w:val="Hyperlink"/>
                <w:rFonts w:ascii="Equity" w:hAnsi="Equity"/>
                <w:noProof/>
                <w:sz w:val="24"/>
                <w:szCs w:val="24"/>
              </w:rPr>
              <w:t>D. Information zur Datenverarbeitung in AWO Begegnungs- und Beratungszentren</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_Toc136937968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11</w:t>
            </w:r>
            <w:r w:rsidR="002A2084" w:rsidRPr="00AB203F">
              <w:rPr>
                <w:noProof/>
                <w:webHidden/>
                <w:sz w:val="24"/>
                <w:szCs w:val="24"/>
              </w:rPr>
              <w:fldChar w:fldCharType="end"/>
            </w:r>
          </w:hyperlink>
        </w:p>
        <w:p w14:paraId="6ED6E432" w14:textId="5A188ADB" w:rsidR="002A2084" w:rsidRPr="00AB203F" w:rsidRDefault="00000000" w:rsidP="002A2084">
          <w:pPr>
            <w:pStyle w:val="Verzeichnis1"/>
            <w:rPr>
              <w:rFonts w:eastAsiaTheme="minorEastAsia"/>
              <w:noProof/>
              <w:sz w:val="24"/>
              <w:szCs w:val="24"/>
              <w:lang w:eastAsia="de-DE"/>
            </w:rPr>
          </w:pPr>
          <w:hyperlink w:anchor="_Toc136937969" w:history="1">
            <w:r w:rsidR="002A2084" w:rsidRPr="00AB203F">
              <w:rPr>
                <w:rStyle w:val="Hyperlink"/>
                <w:rFonts w:ascii="Equity" w:hAnsi="Equity"/>
                <w:noProof/>
                <w:sz w:val="24"/>
                <w:szCs w:val="24"/>
              </w:rPr>
              <w:t>E. Informationspflicht bei Fotoaufnahmen auf Veranstaltungen</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_Toc136937969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15</w:t>
            </w:r>
            <w:r w:rsidR="002A2084" w:rsidRPr="00AB203F">
              <w:rPr>
                <w:noProof/>
                <w:webHidden/>
                <w:sz w:val="24"/>
                <w:szCs w:val="24"/>
              </w:rPr>
              <w:fldChar w:fldCharType="end"/>
            </w:r>
          </w:hyperlink>
        </w:p>
        <w:p w14:paraId="44FD361E" w14:textId="652863A5" w:rsidR="002A2084" w:rsidRPr="00AB203F" w:rsidRDefault="00000000" w:rsidP="002A2084">
          <w:pPr>
            <w:pStyle w:val="Verzeichnis1"/>
            <w:rPr>
              <w:rFonts w:eastAsiaTheme="minorEastAsia"/>
              <w:noProof/>
              <w:sz w:val="24"/>
              <w:szCs w:val="24"/>
              <w:lang w:eastAsia="de-DE"/>
            </w:rPr>
          </w:pPr>
          <w:hyperlink w:anchor="_Toc136937970" w:history="1">
            <w:r w:rsidR="002A2084" w:rsidRPr="00AB203F">
              <w:rPr>
                <w:rStyle w:val="Hyperlink"/>
                <w:rFonts w:ascii="Equity" w:hAnsi="Equity"/>
                <w:noProof/>
                <w:sz w:val="24"/>
                <w:szCs w:val="24"/>
              </w:rPr>
              <w:t>F. Datensicherheit</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_Toc136937970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17</w:t>
            </w:r>
            <w:r w:rsidR="002A2084" w:rsidRPr="00AB203F">
              <w:rPr>
                <w:noProof/>
                <w:webHidden/>
                <w:sz w:val="24"/>
                <w:szCs w:val="24"/>
              </w:rPr>
              <w:fldChar w:fldCharType="end"/>
            </w:r>
          </w:hyperlink>
        </w:p>
        <w:p w14:paraId="411202BA" w14:textId="49B68663" w:rsidR="002A2084" w:rsidRPr="00AB203F" w:rsidRDefault="00000000" w:rsidP="002A2084">
          <w:pPr>
            <w:pStyle w:val="Verzeichnis1"/>
            <w:rPr>
              <w:rFonts w:eastAsiaTheme="minorEastAsia"/>
              <w:noProof/>
              <w:sz w:val="24"/>
              <w:szCs w:val="24"/>
              <w:lang w:eastAsia="de-DE"/>
            </w:rPr>
          </w:pPr>
          <w:hyperlink w:anchor="_Toc136937971" w:history="1">
            <w:r w:rsidR="002A2084" w:rsidRPr="00AB203F">
              <w:rPr>
                <w:rStyle w:val="Hyperlink"/>
                <w:rFonts w:ascii="Equity" w:hAnsi="Equity"/>
                <w:noProof/>
                <w:sz w:val="24"/>
                <w:szCs w:val="24"/>
              </w:rPr>
              <w:t>G. Allgemeine Informationen zu den Betroffenenrechten</w:t>
            </w:r>
            <w:r w:rsidR="002A2084" w:rsidRPr="00AB203F">
              <w:rPr>
                <w:noProof/>
                <w:webHidden/>
                <w:sz w:val="24"/>
                <w:szCs w:val="24"/>
              </w:rPr>
              <w:tab/>
            </w:r>
            <w:r w:rsidR="002A2084" w:rsidRPr="00AB203F">
              <w:rPr>
                <w:noProof/>
                <w:webHidden/>
                <w:sz w:val="24"/>
                <w:szCs w:val="24"/>
              </w:rPr>
              <w:fldChar w:fldCharType="begin"/>
            </w:r>
            <w:r w:rsidR="002A2084" w:rsidRPr="00AB203F">
              <w:rPr>
                <w:noProof/>
                <w:webHidden/>
                <w:sz w:val="24"/>
                <w:szCs w:val="24"/>
              </w:rPr>
              <w:instrText xml:space="preserve"> PAGEREF _Toc136937971 \h </w:instrText>
            </w:r>
            <w:r w:rsidR="002A2084" w:rsidRPr="00AB203F">
              <w:rPr>
                <w:noProof/>
                <w:webHidden/>
                <w:sz w:val="24"/>
                <w:szCs w:val="24"/>
              </w:rPr>
            </w:r>
            <w:r w:rsidR="002A2084" w:rsidRPr="00AB203F">
              <w:rPr>
                <w:noProof/>
                <w:webHidden/>
                <w:sz w:val="24"/>
                <w:szCs w:val="24"/>
              </w:rPr>
              <w:fldChar w:fldCharType="separate"/>
            </w:r>
            <w:r w:rsidR="002A2084" w:rsidRPr="00AB203F">
              <w:rPr>
                <w:noProof/>
                <w:webHidden/>
                <w:sz w:val="24"/>
                <w:szCs w:val="24"/>
              </w:rPr>
              <w:t>17</w:t>
            </w:r>
            <w:r w:rsidR="002A2084" w:rsidRPr="00AB203F">
              <w:rPr>
                <w:noProof/>
                <w:webHidden/>
                <w:sz w:val="24"/>
                <w:szCs w:val="24"/>
              </w:rPr>
              <w:fldChar w:fldCharType="end"/>
            </w:r>
          </w:hyperlink>
        </w:p>
        <w:p w14:paraId="58D4C17A" w14:textId="11301CCC" w:rsidR="00C07129" w:rsidRPr="00AB203F" w:rsidRDefault="00C07129" w:rsidP="002A2084">
          <w:pPr>
            <w:spacing w:after="0" w:line="360" w:lineRule="auto"/>
          </w:pPr>
          <w:r w:rsidRPr="00AB203F">
            <w:rPr>
              <w:rFonts w:ascii="Equity" w:hAnsi="Equity"/>
              <w:bCs/>
              <w:sz w:val="24"/>
              <w:szCs w:val="24"/>
            </w:rPr>
            <w:fldChar w:fldCharType="end"/>
          </w:r>
        </w:p>
      </w:sdtContent>
    </w:sdt>
    <w:p w14:paraId="750F454D" w14:textId="77777777" w:rsidR="00C07129" w:rsidRPr="00AB203F" w:rsidRDefault="00C07129" w:rsidP="00F24394">
      <w:pPr>
        <w:rPr>
          <w:rFonts w:ascii="Equity" w:hAnsi="Equity"/>
          <w:b/>
          <w:sz w:val="28"/>
          <w:szCs w:val="28"/>
        </w:rPr>
      </w:pPr>
      <w:r w:rsidRPr="00AB203F">
        <w:rPr>
          <w:rFonts w:ascii="Equity" w:hAnsi="Equity"/>
          <w:b/>
          <w:sz w:val="28"/>
          <w:szCs w:val="28"/>
        </w:rPr>
        <w:t xml:space="preserve">Name und Kontaktdaten des Verantwortlichen </w:t>
      </w:r>
    </w:p>
    <w:p w14:paraId="65E28EF6" w14:textId="77777777" w:rsidR="00C07129" w:rsidRPr="00AB203F" w:rsidRDefault="00C07129" w:rsidP="00C07129">
      <w:pPr>
        <w:pStyle w:val="HTMLAdresse"/>
        <w:rPr>
          <w:rFonts w:ascii="Equity" w:hAnsi="Equity"/>
          <w:i w:val="0"/>
        </w:rPr>
      </w:pPr>
    </w:p>
    <w:p w14:paraId="3F93541A" w14:textId="77777777" w:rsidR="00F149E4" w:rsidRPr="00AB203F" w:rsidRDefault="00F149E4"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b/>
          <w:i w:val="0"/>
        </w:rPr>
      </w:pPr>
      <w:r w:rsidRPr="00AB203F">
        <w:rPr>
          <w:rFonts w:ascii="Equity" w:hAnsi="Equity"/>
          <w:b/>
          <w:i w:val="0"/>
        </w:rPr>
        <w:t>Verantwortliche Stelle:</w:t>
      </w:r>
    </w:p>
    <w:p w14:paraId="120E3008" w14:textId="77777777"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AWO Kreisverband Fulda</w:t>
      </w:r>
    </w:p>
    <w:p w14:paraId="45555A6E" w14:textId="77777777"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Frankfurter Straße 28, 36043 Fulda</w:t>
      </w:r>
    </w:p>
    <w:p w14:paraId="767AF849" w14:textId="52DEE8AE"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Telefon: 0661</w:t>
      </w:r>
      <w:r w:rsidR="00164FD3" w:rsidRPr="00AB203F">
        <w:rPr>
          <w:rFonts w:ascii="Equity" w:hAnsi="Equity"/>
          <w:i w:val="0"/>
        </w:rPr>
        <w:t xml:space="preserve"> </w:t>
      </w:r>
      <w:r w:rsidRPr="00AB203F">
        <w:rPr>
          <w:rFonts w:ascii="Equity" w:hAnsi="Equity"/>
          <w:i w:val="0"/>
        </w:rPr>
        <w:t>480045</w:t>
      </w:r>
      <w:r w:rsidR="00902BB5" w:rsidRPr="00AB203F">
        <w:rPr>
          <w:rFonts w:ascii="Equity" w:hAnsi="Equity"/>
          <w:i w:val="0"/>
        </w:rPr>
        <w:t>-</w:t>
      </w:r>
      <w:r w:rsidRPr="00AB203F">
        <w:rPr>
          <w:rFonts w:ascii="Equity" w:hAnsi="Equity"/>
          <w:i w:val="0"/>
        </w:rPr>
        <w:t>0</w:t>
      </w:r>
    </w:p>
    <w:p w14:paraId="66940FEA" w14:textId="7989ADA1"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Fax: 066</w:t>
      </w:r>
      <w:r w:rsidR="00164FD3" w:rsidRPr="00AB203F">
        <w:rPr>
          <w:rFonts w:ascii="Equity" w:hAnsi="Equity"/>
          <w:i w:val="0"/>
        </w:rPr>
        <w:t xml:space="preserve">1 </w:t>
      </w:r>
      <w:r w:rsidRPr="00AB203F">
        <w:rPr>
          <w:rFonts w:ascii="Equity" w:hAnsi="Equity"/>
          <w:i w:val="0"/>
        </w:rPr>
        <w:t>480045-21</w:t>
      </w:r>
    </w:p>
    <w:p w14:paraId="5933668A" w14:textId="77777777"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Mail: info@awo-fulda.de</w:t>
      </w:r>
    </w:p>
    <w:p w14:paraId="23F19081" w14:textId="77777777" w:rsidR="00C07129"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Webseite: www.awo-fulda.de</w:t>
      </w:r>
    </w:p>
    <w:p w14:paraId="0E9AAC2C" w14:textId="77777777" w:rsidR="00164FD3" w:rsidRPr="00AB203F" w:rsidRDefault="00164FD3"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p>
    <w:p w14:paraId="05416C93" w14:textId="0C21FAAE" w:rsidR="00307832" w:rsidRPr="00AB203F" w:rsidRDefault="00C07129" w:rsidP="005A605A">
      <w:pPr>
        <w:pStyle w:val="HTMLAdresse"/>
        <w:pBdr>
          <w:top w:val="single" w:sz="4" w:space="1" w:color="auto"/>
          <w:left w:val="single" w:sz="4" w:space="4" w:color="auto"/>
          <w:bottom w:val="single" w:sz="4" w:space="1" w:color="auto"/>
          <w:right w:val="single" w:sz="4" w:space="4" w:color="auto"/>
        </w:pBdr>
        <w:spacing w:line="360" w:lineRule="auto"/>
        <w:rPr>
          <w:rFonts w:ascii="Equity" w:hAnsi="Equity"/>
          <w:i w:val="0"/>
        </w:rPr>
      </w:pPr>
      <w:r w:rsidRPr="00AB203F">
        <w:rPr>
          <w:rFonts w:ascii="Equity" w:hAnsi="Equity"/>
          <w:i w:val="0"/>
        </w:rPr>
        <w:t>Sie erreichen unsere Datenschutzbeauftragte unter datenschutz@awo-fulda.de sowie 0661-480045</w:t>
      </w:r>
      <w:r w:rsidR="00902BB5" w:rsidRPr="00AB203F">
        <w:rPr>
          <w:rFonts w:ascii="Equity" w:hAnsi="Equity"/>
          <w:i w:val="0"/>
        </w:rPr>
        <w:t>-</w:t>
      </w:r>
      <w:r w:rsidRPr="00AB203F">
        <w:rPr>
          <w:rFonts w:ascii="Equity" w:hAnsi="Equity"/>
          <w:i w:val="0"/>
        </w:rPr>
        <w:t>0 oder unter AWO Kreisverband Fulda e.V., Frankfurter Straße 28, 36043 Fulda.</w:t>
      </w:r>
    </w:p>
    <w:p w14:paraId="5BA9840C" w14:textId="5FD05B3B" w:rsidR="000D5F01" w:rsidRPr="00AB203F" w:rsidRDefault="002A2084" w:rsidP="002A2084">
      <w:pPr>
        <w:pStyle w:val="berschrift1"/>
        <w:rPr>
          <w:rFonts w:ascii="Equity" w:hAnsi="Equity"/>
          <w:b/>
          <w:i/>
          <w:color w:val="000000" w:themeColor="text1"/>
          <w:sz w:val="28"/>
          <w:szCs w:val="24"/>
        </w:rPr>
      </w:pPr>
      <w:bookmarkStart w:id="1" w:name="_Toc136937965"/>
      <w:r w:rsidRPr="00AB203F">
        <w:rPr>
          <w:rFonts w:ascii="Equity" w:hAnsi="Equity"/>
          <w:b/>
          <w:color w:val="000000" w:themeColor="text1"/>
          <w:sz w:val="28"/>
          <w:szCs w:val="24"/>
        </w:rPr>
        <w:lastRenderedPageBreak/>
        <w:t xml:space="preserve">A. </w:t>
      </w:r>
      <w:r w:rsidR="00A91EFE" w:rsidRPr="00AB203F">
        <w:rPr>
          <w:rFonts w:ascii="Equity" w:hAnsi="Equity"/>
          <w:b/>
          <w:color w:val="000000" w:themeColor="text1"/>
          <w:sz w:val="28"/>
          <w:szCs w:val="24"/>
        </w:rPr>
        <w:t>Datenverarbeitung auf unserer Webseite</w:t>
      </w:r>
      <w:bookmarkEnd w:id="1"/>
      <w:r w:rsidR="00A91EFE" w:rsidRPr="00AB203F">
        <w:rPr>
          <w:rFonts w:ascii="Equity" w:hAnsi="Equity"/>
          <w:b/>
          <w:color w:val="000000" w:themeColor="text1"/>
          <w:sz w:val="28"/>
          <w:szCs w:val="24"/>
        </w:rPr>
        <w:t xml:space="preserve"> </w:t>
      </w:r>
    </w:p>
    <w:p w14:paraId="113B945B" w14:textId="77777777" w:rsidR="0024075F" w:rsidRPr="00AB203F" w:rsidRDefault="0024075F" w:rsidP="007B1EFF">
      <w:pPr>
        <w:pStyle w:val="HTMLAdresse"/>
        <w:numPr>
          <w:ilvl w:val="0"/>
          <w:numId w:val="6"/>
        </w:numPr>
        <w:pBdr>
          <w:top w:val="single" w:sz="4" w:space="1" w:color="auto"/>
          <w:bottom w:val="single" w:sz="4" w:space="1" w:color="auto"/>
        </w:pBdr>
        <w:spacing w:before="120" w:line="360" w:lineRule="auto"/>
        <w:ind w:left="357" w:hanging="357"/>
        <w:rPr>
          <w:rFonts w:ascii="Equity" w:hAnsi="Equity"/>
          <w:b/>
          <w:i w:val="0"/>
          <w:sz w:val="26"/>
        </w:rPr>
      </w:pPr>
      <w:r w:rsidRPr="00AB203F">
        <w:rPr>
          <w:rFonts w:ascii="Equity" w:hAnsi="Equity"/>
          <w:b/>
          <w:i w:val="0"/>
          <w:sz w:val="26"/>
        </w:rPr>
        <w:t>Besuch der Webseite</w:t>
      </w:r>
    </w:p>
    <w:p w14:paraId="35B7324A" w14:textId="4D7E7045" w:rsidR="00107B2D" w:rsidRPr="00AB203F" w:rsidRDefault="00995F26" w:rsidP="00990EA5">
      <w:pPr>
        <w:pStyle w:val="HTMLAdresse"/>
        <w:spacing w:line="360" w:lineRule="auto"/>
        <w:rPr>
          <w:rFonts w:ascii="Equity" w:hAnsi="Equity"/>
          <w:b/>
          <w:i w:val="0"/>
        </w:rPr>
      </w:pPr>
      <w:r w:rsidRPr="00AB203F">
        <w:rPr>
          <w:rFonts w:ascii="Equity" w:hAnsi="Equity"/>
          <w:b/>
          <w:i w:val="0"/>
        </w:rPr>
        <w:t xml:space="preserve">Kategorien der personenbezogenen Daten </w:t>
      </w:r>
    </w:p>
    <w:p w14:paraId="50110272" w14:textId="31D6F5CC" w:rsidR="00D0267E" w:rsidRPr="00AB203F" w:rsidRDefault="00D0267E" w:rsidP="003C4C5F">
      <w:pPr>
        <w:pStyle w:val="HTMLAdresse"/>
        <w:spacing w:line="360" w:lineRule="auto"/>
        <w:jc w:val="both"/>
        <w:rPr>
          <w:rFonts w:ascii="Equity" w:hAnsi="Equity"/>
          <w:i w:val="0"/>
        </w:rPr>
      </w:pPr>
      <w:r w:rsidRPr="00AB203F">
        <w:rPr>
          <w:rFonts w:ascii="Equity" w:hAnsi="Equity"/>
          <w:i w:val="0"/>
        </w:rPr>
        <w:t xml:space="preserve">Bei jedem </w:t>
      </w:r>
      <w:r w:rsidR="008E1D52" w:rsidRPr="00AB203F">
        <w:rPr>
          <w:rFonts w:ascii="Equity" w:hAnsi="Equity"/>
          <w:i w:val="0"/>
        </w:rPr>
        <w:t xml:space="preserve">Besuch </w:t>
      </w:r>
      <w:r w:rsidRPr="00AB203F">
        <w:rPr>
          <w:rFonts w:ascii="Equity" w:hAnsi="Equity"/>
          <w:i w:val="0"/>
        </w:rPr>
        <w:t>unserer Webs</w:t>
      </w:r>
      <w:r w:rsidR="00677C85" w:rsidRPr="00AB203F">
        <w:rPr>
          <w:rFonts w:ascii="Equity" w:hAnsi="Equity"/>
          <w:i w:val="0"/>
        </w:rPr>
        <w:t>i</w:t>
      </w:r>
      <w:r w:rsidRPr="00AB203F">
        <w:rPr>
          <w:rFonts w:ascii="Equity" w:hAnsi="Equity"/>
          <w:i w:val="0"/>
        </w:rPr>
        <w:t>te werden</w:t>
      </w:r>
      <w:r w:rsidR="00390C7D" w:rsidRPr="00AB203F">
        <w:rPr>
          <w:rFonts w:ascii="Equity" w:hAnsi="Equity"/>
          <w:i w:val="0"/>
        </w:rPr>
        <w:t xml:space="preserve"> </w:t>
      </w:r>
      <w:r w:rsidRPr="00AB203F">
        <w:rPr>
          <w:rFonts w:ascii="Equity" w:hAnsi="Equity"/>
          <w:i w:val="0"/>
        </w:rPr>
        <w:t xml:space="preserve">Daten von Ihnen </w:t>
      </w:r>
      <w:r w:rsidR="008E1D52" w:rsidRPr="00AB203F">
        <w:rPr>
          <w:rFonts w:ascii="Equity" w:hAnsi="Equity"/>
          <w:i w:val="0"/>
        </w:rPr>
        <w:t>und Ihrem Endgerä</w:t>
      </w:r>
      <w:r w:rsidR="001C40A7" w:rsidRPr="00AB203F">
        <w:rPr>
          <w:rFonts w:ascii="Equity" w:hAnsi="Equity"/>
          <w:i w:val="0"/>
        </w:rPr>
        <w:t xml:space="preserve">t </w:t>
      </w:r>
      <w:r w:rsidRPr="00AB203F">
        <w:rPr>
          <w:rFonts w:ascii="Equity" w:hAnsi="Equity"/>
          <w:i w:val="0"/>
        </w:rPr>
        <w:t xml:space="preserve">erfasst und </w:t>
      </w:r>
      <w:r w:rsidR="00491CF0" w:rsidRPr="00AB203F">
        <w:rPr>
          <w:rFonts w:ascii="Equity" w:hAnsi="Equity"/>
          <w:i w:val="0"/>
        </w:rPr>
        <w:t>protokolliert</w:t>
      </w:r>
      <w:r w:rsidR="001C40A7" w:rsidRPr="00AB203F">
        <w:rPr>
          <w:rFonts w:ascii="Equity" w:hAnsi="Equity"/>
          <w:i w:val="0"/>
        </w:rPr>
        <w:t xml:space="preserve">. Es werden folgende Daten erhoben: </w:t>
      </w:r>
    </w:p>
    <w:p w14:paraId="3797A6C8" w14:textId="77777777"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 xml:space="preserve">Informationen </w:t>
      </w:r>
      <w:r w:rsidRPr="00AB203F">
        <w:rPr>
          <w:rFonts w:ascii="Equity" w:eastAsia="Times New Roman" w:hAnsi="Equity" w:cs="Times New Roman" w:hint="eastAsia"/>
          <w:sz w:val="24"/>
          <w:szCs w:val="24"/>
          <w:lang w:eastAsia="de-DE"/>
        </w:rPr>
        <w:t>ü</w:t>
      </w:r>
      <w:r w:rsidRPr="00AB203F">
        <w:rPr>
          <w:rFonts w:ascii="Equity" w:eastAsia="Times New Roman" w:hAnsi="Equity" w:cs="Times New Roman"/>
          <w:sz w:val="24"/>
          <w:szCs w:val="24"/>
          <w:lang w:eastAsia="de-DE"/>
        </w:rPr>
        <w:t>ber den Browsertyp und die verwendete Version</w:t>
      </w:r>
    </w:p>
    <w:p w14:paraId="4FE6188D" w14:textId="77777777"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Das Betriebssystem des Nutzers</w:t>
      </w:r>
    </w:p>
    <w:p w14:paraId="4948C784" w14:textId="77777777"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Den Internet-Service-Provider des Nutzers</w:t>
      </w:r>
    </w:p>
    <w:p w14:paraId="081AFB2F" w14:textId="77777777"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Die IP-Adresse des Nutzers</w:t>
      </w:r>
    </w:p>
    <w:p w14:paraId="0E22E097" w14:textId="77777777"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Datum und Uhrzeit des Zugriffs</w:t>
      </w:r>
    </w:p>
    <w:p w14:paraId="6B0EC244" w14:textId="1EA053C6" w:rsidR="0090371D" w:rsidRPr="00AB203F" w:rsidRDefault="00A81388"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Webseiten</w:t>
      </w:r>
      <w:r w:rsidR="0090371D" w:rsidRPr="00AB203F">
        <w:rPr>
          <w:rFonts w:ascii="Equity" w:eastAsia="Times New Roman" w:hAnsi="Equity" w:cs="Times New Roman"/>
          <w:sz w:val="24"/>
          <w:szCs w:val="24"/>
          <w:lang w:eastAsia="de-DE"/>
        </w:rPr>
        <w:t xml:space="preserve">, von denen das System des Nutzers auf unsere Internetseite gelangt </w:t>
      </w:r>
    </w:p>
    <w:p w14:paraId="303F9A7F" w14:textId="1E1B8368" w:rsidR="0090371D" w:rsidRPr="00AB203F" w:rsidRDefault="0090371D" w:rsidP="00C2360E">
      <w:pPr>
        <w:pStyle w:val="Listenabsatz"/>
        <w:numPr>
          <w:ilvl w:val="0"/>
          <w:numId w:val="19"/>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Webs</w:t>
      </w:r>
      <w:r w:rsidR="00537232" w:rsidRPr="00AB203F">
        <w:rPr>
          <w:rFonts w:ascii="Equity" w:eastAsia="Times New Roman" w:hAnsi="Equity" w:cs="Times New Roman"/>
          <w:sz w:val="24"/>
          <w:szCs w:val="24"/>
          <w:lang w:eastAsia="de-DE"/>
        </w:rPr>
        <w:t>ei</w:t>
      </w:r>
      <w:r w:rsidRPr="00AB203F">
        <w:rPr>
          <w:rFonts w:ascii="Equity" w:eastAsia="Times New Roman" w:hAnsi="Equity" w:cs="Times New Roman"/>
          <w:sz w:val="24"/>
          <w:szCs w:val="24"/>
          <w:lang w:eastAsia="de-DE"/>
        </w:rPr>
        <w:t>te</w:t>
      </w:r>
      <w:r w:rsidR="00537232" w:rsidRPr="00AB203F">
        <w:rPr>
          <w:rFonts w:ascii="Equity" w:eastAsia="Times New Roman" w:hAnsi="Equity" w:cs="Times New Roman"/>
          <w:sz w:val="24"/>
          <w:szCs w:val="24"/>
          <w:lang w:eastAsia="de-DE"/>
        </w:rPr>
        <w:t>n</w:t>
      </w:r>
      <w:r w:rsidRPr="00AB203F">
        <w:rPr>
          <w:rFonts w:ascii="Equity" w:eastAsia="Times New Roman" w:hAnsi="Equity" w:cs="Times New Roman"/>
          <w:sz w:val="24"/>
          <w:szCs w:val="24"/>
          <w:lang w:eastAsia="de-DE"/>
        </w:rPr>
        <w:t xml:space="preserve">, die vom System des Nutzers </w:t>
      </w:r>
      <w:r w:rsidRPr="00AB203F">
        <w:rPr>
          <w:rFonts w:ascii="Equity" w:eastAsia="Times New Roman" w:hAnsi="Equity" w:cs="Times New Roman" w:hint="eastAsia"/>
          <w:sz w:val="24"/>
          <w:szCs w:val="24"/>
          <w:lang w:eastAsia="de-DE"/>
        </w:rPr>
        <w:t>ü</w:t>
      </w:r>
      <w:r w:rsidRPr="00AB203F">
        <w:rPr>
          <w:rFonts w:ascii="Equity" w:eastAsia="Times New Roman" w:hAnsi="Equity" w:cs="Times New Roman"/>
          <w:sz w:val="24"/>
          <w:szCs w:val="24"/>
          <w:lang w:eastAsia="de-DE"/>
        </w:rPr>
        <w:t>ber unsere Website aufgerufen werden</w:t>
      </w:r>
    </w:p>
    <w:p w14:paraId="1316D447" w14:textId="77777777" w:rsidR="00990EA5" w:rsidRPr="00AB203F" w:rsidRDefault="00D0267E" w:rsidP="0090371D">
      <w:p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 xml:space="preserve">Die Daten werden </w:t>
      </w:r>
      <w:r w:rsidR="00491CF0" w:rsidRPr="00AB203F">
        <w:rPr>
          <w:rFonts w:ascii="Equity" w:eastAsia="Times New Roman" w:hAnsi="Equity" w:cs="Times New Roman"/>
          <w:sz w:val="24"/>
          <w:szCs w:val="24"/>
          <w:lang w:eastAsia="de-DE"/>
        </w:rPr>
        <w:t xml:space="preserve">in Dateien (Webserver-Logfiles) </w:t>
      </w:r>
      <w:r w:rsidRPr="00AB203F">
        <w:rPr>
          <w:rFonts w:ascii="Equity" w:eastAsia="Times New Roman" w:hAnsi="Equity" w:cs="Times New Roman"/>
          <w:sz w:val="24"/>
          <w:szCs w:val="24"/>
          <w:lang w:eastAsia="de-DE"/>
        </w:rPr>
        <w:t xml:space="preserve">gespeichert. Eine Speicherung dieser Daten zusammen mit anderen personenbezogenen Daten </w:t>
      </w:r>
      <w:r w:rsidR="00F86D08" w:rsidRPr="00AB203F">
        <w:rPr>
          <w:rFonts w:ascii="Equity" w:eastAsia="Times New Roman" w:hAnsi="Equity" w:cs="Times New Roman"/>
          <w:sz w:val="24"/>
          <w:szCs w:val="24"/>
          <w:lang w:eastAsia="de-DE"/>
        </w:rPr>
        <w:t>von Ihnen</w:t>
      </w:r>
      <w:r w:rsidRPr="00AB203F">
        <w:rPr>
          <w:rFonts w:ascii="Equity" w:eastAsia="Times New Roman" w:hAnsi="Equity" w:cs="Times New Roman"/>
          <w:sz w:val="24"/>
          <w:szCs w:val="24"/>
          <w:lang w:eastAsia="de-DE"/>
        </w:rPr>
        <w:t xml:space="preserve"> findet nicht statt.</w:t>
      </w:r>
    </w:p>
    <w:p w14:paraId="6DDA6EF9" w14:textId="26055B1A" w:rsidR="005072BA" w:rsidRPr="00AB203F" w:rsidRDefault="005072BA" w:rsidP="00164914">
      <w:pPr>
        <w:spacing w:before="120" w:after="0" w:line="360" w:lineRule="auto"/>
        <w:rPr>
          <w:rFonts w:ascii="Equity" w:hAnsi="Equity"/>
          <w:b/>
          <w:sz w:val="24"/>
          <w:lang w:eastAsia="de-DE"/>
        </w:rPr>
      </w:pPr>
      <w:r w:rsidRPr="00AB203F">
        <w:rPr>
          <w:rFonts w:ascii="Equity" w:hAnsi="Equity"/>
          <w:b/>
          <w:sz w:val="24"/>
          <w:lang w:eastAsia="de-DE"/>
        </w:rPr>
        <w:t>Zweck</w:t>
      </w:r>
      <w:r w:rsidR="00160405" w:rsidRPr="00AB203F">
        <w:rPr>
          <w:rFonts w:ascii="Equity" w:hAnsi="Equity"/>
          <w:b/>
          <w:sz w:val="24"/>
          <w:lang w:eastAsia="de-DE"/>
        </w:rPr>
        <w:t xml:space="preserve"> und Rechtsgrundlage </w:t>
      </w:r>
      <w:r w:rsidR="0067133D" w:rsidRPr="00AB203F">
        <w:rPr>
          <w:rFonts w:ascii="Equity" w:hAnsi="Equity"/>
          <w:b/>
          <w:sz w:val="24"/>
          <w:lang w:eastAsia="de-DE"/>
        </w:rPr>
        <w:t xml:space="preserve">der Datenverarbeitung </w:t>
      </w:r>
    </w:p>
    <w:p w14:paraId="6FE035B9" w14:textId="208CF038" w:rsidR="003C4C5F" w:rsidRPr="00AB203F" w:rsidRDefault="004D7FC0" w:rsidP="003C4C5F">
      <w:p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 xml:space="preserve">Die Verarbeitung personenbezogener Daten in Zusammenhang mit unserem Internetauftritt erfolgt </w:t>
      </w:r>
      <w:r w:rsidR="002C0B2D" w:rsidRPr="00AB203F">
        <w:rPr>
          <w:rFonts w:ascii="Equity" w:eastAsia="Times New Roman" w:hAnsi="Equity" w:cs="Times New Roman"/>
          <w:sz w:val="24"/>
          <w:szCs w:val="24"/>
          <w:lang w:eastAsia="de-DE"/>
        </w:rPr>
        <w:t xml:space="preserve">auf unser berechtigtes Interesse </w:t>
      </w:r>
      <w:r w:rsidRPr="00AB203F">
        <w:rPr>
          <w:rFonts w:ascii="Equity" w:eastAsia="Times New Roman" w:hAnsi="Equity" w:cs="Times New Roman"/>
          <w:sz w:val="24"/>
          <w:szCs w:val="24"/>
          <w:lang w:eastAsia="de-DE"/>
        </w:rPr>
        <w:t xml:space="preserve">gemäß Art. 6 Abs. 1 </w:t>
      </w:r>
      <w:r w:rsidR="00E6231D" w:rsidRPr="00AB203F">
        <w:rPr>
          <w:rFonts w:ascii="Equity" w:eastAsia="Times New Roman" w:hAnsi="Equity" w:cs="Times New Roman"/>
          <w:sz w:val="24"/>
          <w:szCs w:val="24"/>
          <w:lang w:eastAsia="de-DE"/>
        </w:rPr>
        <w:t xml:space="preserve">lit. f </w:t>
      </w:r>
      <w:r w:rsidRPr="00AB203F">
        <w:rPr>
          <w:rFonts w:ascii="Equity" w:eastAsia="Times New Roman" w:hAnsi="Equity" w:cs="Times New Roman"/>
          <w:sz w:val="24"/>
          <w:szCs w:val="24"/>
          <w:lang w:eastAsia="de-DE"/>
        </w:rPr>
        <w:t>DSGVO</w:t>
      </w:r>
      <w:r w:rsidR="00491D62" w:rsidRPr="00AB203F">
        <w:rPr>
          <w:rFonts w:ascii="Equity" w:eastAsia="Times New Roman" w:hAnsi="Equity" w:cs="Times New Roman"/>
          <w:sz w:val="24"/>
          <w:szCs w:val="24"/>
          <w:lang w:eastAsia="de-DE"/>
        </w:rPr>
        <w:t xml:space="preserve">. </w:t>
      </w:r>
      <w:r w:rsidR="002C0B2D" w:rsidRPr="00AB203F">
        <w:rPr>
          <w:rFonts w:ascii="Equity" w:eastAsia="Times New Roman" w:hAnsi="Equity" w:cs="Times New Roman"/>
          <w:sz w:val="24"/>
          <w:szCs w:val="24"/>
          <w:lang w:eastAsia="de-DE"/>
        </w:rPr>
        <w:t>Die Datenverarbeitung erfolgt</w:t>
      </w:r>
      <w:r w:rsidR="0080114A" w:rsidRPr="00AB203F">
        <w:rPr>
          <w:rFonts w:ascii="Equity" w:eastAsia="Times New Roman" w:hAnsi="Equity" w:cs="Times New Roman"/>
          <w:sz w:val="24"/>
          <w:szCs w:val="24"/>
          <w:lang w:eastAsia="de-DE"/>
        </w:rPr>
        <w:t xml:space="preserve"> zur Bereitstellung einer</w:t>
      </w:r>
      <w:r w:rsidR="002C0B2D" w:rsidRPr="00AB203F">
        <w:rPr>
          <w:rFonts w:ascii="Equity" w:eastAsia="Times New Roman" w:hAnsi="Equity" w:cs="Times New Roman"/>
          <w:sz w:val="24"/>
          <w:szCs w:val="24"/>
          <w:lang w:eastAsia="de-DE"/>
        </w:rPr>
        <w:t xml:space="preserve"> </w:t>
      </w:r>
      <w:r w:rsidR="0080114A" w:rsidRPr="00AB203F">
        <w:rPr>
          <w:rFonts w:ascii="Equity" w:eastAsia="Times New Roman" w:hAnsi="Equity" w:cs="Times New Roman"/>
          <w:sz w:val="24"/>
          <w:szCs w:val="24"/>
          <w:lang w:eastAsia="de-DE"/>
        </w:rPr>
        <w:t>funktionsfähigen</w:t>
      </w:r>
      <w:r w:rsidR="002C0B2D" w:rsidRPr="00AB203F">
        <w:rPr>
          <w:rFonts w:ascii="Equity" w:eastAsia="Times New Roman" w:hAnsi="Equity" w:cs="Times New Roman"/>
          <w:sz w:val="24"/>
          <w:szCs w:val="24"/>
          <w:lang w:eastAsia="de-DE"/>
        </w:rPr>
        <w:t xml:space="preserve"> und </w:t>
      </w:r>
      <w:r w:rsidR="0080114A" w:rsidRPr="00AB203F">
        <w:rPr>
          <w:rFonts w:ascii="Equity" w:eastAsia="Times New Roman" w:hAnsi="Equity" w:cs="Times New Roman"/>
          <w:sz w:val="24"/>
          <w:szCs w:val="24"/>
          <w:lang w:eastAsia="de-DE"/>
        </w:rPr>
        <w:t>nutz</w:t>
      </w:r>
      <w:r w:rsidR="00164914" w:rsidRPr="00AB203F">
        <w:rPr>
          <w:rFonts w:ascii="Equity" w:eastAsia="Times New Roman" w:hAnsi="Equity" w:cs="Times New Roman"/>
          <w:sz w:val="24"/>
          <w:szCs w:val="24"/>
          <w:lang w:eastAsia="de-DE"/>
        </w:rPr>
        <w:t>er</w:t>
      </w:r>
      <w:r w:rsidR="0080114A" w:rsidRPr="00AB203F">
        <w:rPr>
          <w:rFonts w:ascii="Equity" w:eastAsia="Times New Roman" w:hAnsi="Equity" w:cs="Times New Roman"/>
          <w:sz w:val="24"/>
          <w:szCs w:val="24"/>
          <w:lang w:eastAsia="de-DE"/>
        </w:rPr>
        <w:t>freundliche</w:t>
      </w:r>
      <w:r w:rsidR="002C0B2D" w:rsidRPr="00AB203F">
        <w:rPr>
          <w:rFonts w:ascii="Equity" w:eastAsia="Times New Roman" w:hAnsi="Equity" w:cs="Times New Roman"/>
          <w:sz w:val="24"/>
          <w:szCs w:val="24"/>
          <w:lang w:eastAsia="de-DE"/>
        </w:rPr>
        <w:t>n</w:t>
      </w:r>
      <w:r w:rsidR="0080114A" w:rsidRPr="00AB203F">
        <w:rPr>
          <w:rFonts w:ascii="Equity" w:eastAsia="Times New Roman" w:hAnsi="Equity" w:cs="Times New Roman"/>
          <w:sz w:val="24"/>
          <w:szCs w:val="24"/>
          <w:lang w:eastAsia="de-DE"/>
        </w:rPr>
        <w:t xml:space="preserve"> </w:t>
      </w:r>
      <w:r w:rsidR="002C0B2D" w:rsidRPr="00AB203F">
        <w:rPr>
          <w:rFonts w:ascii="Equity" w:eastAsia="Times New Roman" w:hAnsi="Equity" w:cs="Times New Roman"/>
          <w:sz w:val="24"/>
          <w:szCs w:val="24"/>
          <w:lang w:eastAsia="de-DE"/>
        </w:rPr>
        <w:t>Darstellung der Webs</w:t>
      </w:r>
      <w:r w:rsidR="00677C85" w:rsidRPr="00AB203F">
        <w:rPr>
          <w:rFonts w:ascii="Equity" w:eastAsia="Times New Roman" w:hAnsi="Equity" w:cs="Times New Roman"/>
          <w:sz w:val="24"/>
          <w:szCs w:val="24"/>
          <w:lang w:eastAsia="de-DE"/>
        </w:rPr>
        <w:t>e</w:t>
      </w:r>
      <w:r w:rsidR="002C0B2D" w:rsidRPr="00AB203F">
        <w:rPr>
          <w:rFonts w:ascii="Equity" w:eastAsia="Times New Roman" w:hAnsi="Equity" w:cs="Times New Roman"/>
          <w:sz w:val="24"/>
          <w:szCs w:val="24"/>
          <w:lang w:eastAsia="de-DE"/>
        </w:rPr>
        <w:t xml:space="preserve">ite </w:t>
      </w:r>
      <w:r w:rsidR="0080114A" w:rsidRPr="00AB203F">
        <w:rPr>
          <w:rFonts w:ascii="Equity" w:eastAsia="Times New Roman" w:hAnsi="Equity" w:cs="Times New Roman"/>
          <w:sz w:val="24"/>
          <w:szCs w:val="24"/>
          <w:lang w:eastAsia="de-DE"/>
        </w:rPr>
        <w:t xml:space="preserve">sowie zur </w:t>
      </w:r>
      <w:r w:rsidR="002C0B2D" w:rsidRPr="00AB203F">
        <w:rPr>
          <w:rFonts w:ascii="Equity" w:eastAsia="Times New Roman" w:hAnsi="Equity" w:cs="Times New Roman"/>
          <w:sz w:val="24"/>
          <w:szCs w:val="24"/>
          <w:lang w:eastAsia="de-DE"/>
        </w:rPr>
        <w:t>Gewährleistung der Systemsicherheit der Webs</w:t>
      </w:r>
      <w:r w:rsidR="00677C85" w:rsidRPr="00AB203F">
        <w:rPr>
          <w:rFonts w:ascii="Equity" w:eastAsia="Times New Roman" w:hAnsi="Equity" w:cs="Times New Roman"/>
          <w:sz w:val="24"/>
          <w:szCs w:val="24"/>
          <w:lang w:eastAsia="de-DE"/>
        </w:rPr>
        <w:t>e</w:t>
      </w:r>
      <w:r w:rsidR="002C0B2D" w:rsidRPr="00AB203F">
        <w:rPr>
          <w:rFonts w:ascii="Equity" w:eastAsia="Times New Roman" w:hAnsi="Equity" w:cs="Times New Roman"/>
          <w:sz w:val="24"/>
          <w:szCs w:val="24"/>
          <w:lang w:eastAsia="de-DE"/>
        </w:rPr>
        <w:t>ite</w:t>
      </w:r>
      <w:r w:rsidR="007439B8" w:rsidRPr="00AB203F">
        <w:rPr>
          <w:rFonts w:ascii="Equity" w:eastAsia="Times New Roman" w:hAnsi="Equity" w:cs="Times New Roman"/>
          <w:sz w:val="24"/>
          <w:szCs w:val="24"/>
          <w:lang w:eastAsia="de-DE"/>
        </w:rPr>
        <w:t>.</w:t>
      </w:r>
    </w:p>
    <w:p w14:paraId="0779F05F" w14:textId="77777777" w:rsidR="00603184" w:rsidRPr="00AB203F" w:rsidRDefault="00603184" w:rsidP="00164914">
      <w:pPr>
        <w:spacing w:before="120" w:after="0" w:line="360" w:lineRule="auto"/>
        <w:rPr>
          <w:rFonts w:ascii="Equity" w:hAnsi="Equity"/>
          <w:b/>
          <w:sz w:val="24"/>
          <w:lang w:eastAsia="de-DE"/>
        </w:rPr>
      </w:pPr>
      <w:r w:rsidRPr="00AB203F">
        <w:rPr>
          <w:rFonts w:ascii="Equity" w:hAnsi="Equity"/>
          <w:b/>
          <w:sz w:val="24"/>
          <w:lang w:eastAsia="de-DE"/>
        </w:rPr>
        <w:t>Empfänger der personenbezogenen Daten</w:t>
      </w:r>
    </w:p>
    <w:p w14:paraId="6C073138" w14:textId="77777777" w:rsidR="003845A2" w:rsidRPr="00AB203F" w:rsidRDefault="00C5794D" w:rsidP="003845A2">
      <w:pPr>
        <w:pStyle w:val="StandardWeb"/>
        <w:spacing w:before="0" w:beforeAutospacing="0" w:after="0" w:afterAutospacing="0" w:line="360" w:lineRule="auto"/>
        <w:jc w:val="both"/>
        <w:rPr>
          <w:rFonts w:ascii="Equity" w:hAnsi="Equity"/>
        </w:rPr>
      </w:pPr>
      <w:r w:rsidRPr="00AB203F">
        <w:rPr>
          <w:rFonts w:ascii="Equity" w:hAnsi="Equity"/>
        </w:rPr>
        <w:t xml:space="preserve">Innerhalb unseres Vereins erhalten diejenigen Personen und Stellen Zugriff auf Ihre Daten, die diese zur Erfüllung des Zwecks benötigen. </w:t>
      </w:r>
      <w:r w:rsidR="001211AE" w:rsidRPr="00AB203F">
        <w:rPr>
          <w:rFonts w:ascii="Equity" w:hAnsi="Equity"/>
        </w:rPr>
        <w:t xml:space="preserve">Das Hosting der Website erfolgt durch einen von uns beauftragten Auftragnehmer. </w:t>
      </w:r>
      <w:r w:rsidR="00603184" w:rsidRPr="00AB203F">
        <w:rPr>
          <w:rFonts w:ascii="Equity" w:hAnsi="Equity"/>
        </w:rPr>
        <w:t>In einige Fällen erhalten auch diese Ihre personenbezogenen Daten. Bei den Auftragsverarbeitern handelt es sich um Host</w:t>
      </w:r>
      <w:r w:rsidR="00BA1BA2" w:rsidRPr="00AB203F">
        <w:rPr>
          <w:rFonts w:ascii="Equity" w:hAnsi="Equity"/>
        </w:rPr>
        <w:t xml:space="preserve"> </w:t>
      </w:r>
      <w:r w:rsidR="00603184" w:rsidRPr="00AB203F">
        <w:rPr>
          <w:rFonts w:ascii="Equity" w:hAnsi="Equity"/>
        </w:rPr>
        <w:t xml:space="preserve">Europe und STRATO, die als Host-Provider die technische Infrastruktur zur Verfügung stellen, sowie das Unternehmen Wordpress.com, von dem das eingesetzte Content Management System (CMS) </w:t>
      </w:r>
      <w:r w:rsidR="00672D63" w:rsidRPr="00AB203F">
        <w:rPr>
          <w:rFonts w:ascii="Equity" w:hAnsi="Equity"/>
        </w:rPr>
        <w:t>verwenden</w:t>
      </w:r>
      <w:r w:rsidR="00603184" w:rsidRPr="00AB203F">
        <w:rPr>
          <w:rFonts w:ascii="Equity" w:hAnsi="Equity"/>
        </w:rPr>
        <w:t xml:space="preserve"> wird. Mit den genannten Auftragsverarbeiter besteht ein Vertrag über die Auftragsverarbeitung gem. Art. 28 </w:t>
      </w:r>
      <w:r w:rsidR="002A1162" w:rsidRPr="00AB203F">
        <w:rPr>
          <w:rFonts w:ascii="Equity" w:hAnsi="Equity"/>
        </w:rPr>
        <w:t xml:space="preserve">Abs. 3 lit. </w:t>
      </w:r>
      <w:r w:rsidR="00603184" w:rsidRPr="00AB203F">
        <w:rPr>
          <w:rFonts w:ascii="Equity" w:hAnsi="Equity"/>
        </w:rPr>
        <w:t>f. DS-GVO, der die Einhaltung datenschutzrechtliche</w:t>
      </w:r>
      <w:r w:rsidR="00851E0D" w:rsidRPr="00AB203F">
        <w:rPr>
          <w:rFonts w:ascii="Equity" w:hAnsi="Equity"/>
        </w:rPr>
        <w:t>r</w:t>
      </w:r>
      <w:r w:rsidR="00164914" w:rsidRPr="00AB203F">
        <w:rPr>
          <w:rFonts w:ascii="Equity" w:hAnsi="Equity"/>
        </w:rPr>
        <w:t xml:space="preserve">, </w:t>
      </w:r>
      <w:r w:rsidR="00603184" w:rsidRPr="00AB203F">
        <w:rPr>
          <w:rFonts w:ascii="Equity" w:hAnsi="Equity"/>
        </w:rPr>
        <w:t>technische</w:t>
      </w:r>
      <w:r w:rsidR="00851E0D" w:rsidRPr="00AB203F">
        <w:rPr>
          <w:rFonts w:ascii="Equity" w:hAnsi="Equity"/>
        </w:rPr>
        <w:t>r</w:t>
      </w:r>
      <w:r w:rsidR="00603184" w:rsidRPr="00AB203F">
        <w:rPr>
          <w:rFonts w:ascii="Equity" w:hAnsi="Equity"/>
        </w:rPr>
        <w:t xml:space="preserve"> und organisatorische</w:t>
      </w:r>
      <w:r w:rsidR="00851E0D" w:rsidRPr="00AB203F">
        <w:rPr>
          <w:rFonts w:ascii="Equity" w:hAnsi="Equity"/>
        </w:rPr>
        <w:t>r</w:t>
      </w:r>
      <w:r w:rsidR="00603184" w:rsidRPr="00AB203F">
        <w:rPr>
          <w:rFonts w:ascii="Equity" w:hAnsi="Equity"/>
        </w:rPr>
        <w:t xml:space="preserve"> Maßnahmen garantiert.</w:t>
      </w:r>
    </w:p>
    <w:p w14:paraId="6AF820D6" w14:textId="77777777" w:rsidR="00D90C68" w:rsidRPr="00AB203F" w:rsidRDefault="00D90C68" w:rsidP="003845A2">
      <w:pPr>
        <w:pStyle w:val="StandardWeb"/>
        <w:spacing w:before="0" w:beforeAutospacing="0" w:after="0" w:afterAutospacing="0" w:line="360" w:lineRule="auto"/>
        <w:jc w:val="both"/>
        <w:rPr>
          <w:rFonts w:ascii="Equity" w:hAnsi="Equity"/>
        </w:rPr>
      </w:pPr>
      <w:r w:rsidRPr="00AB203F">
        <w:rPr>
          <w:rFonts w:ascii="Equity" w:hAnsi="Equity"/>
        </w:rPr>
        <w:t>Für weitere Informationen siehe:</w:t>
      </w:r>
    </w:p>
    <w:p w14:paraId="4C10965F" w14:textId="77777777" w:rsidR="00D90C68" w:rsidRPr="00AB203F" w:rsidRDefault="00000000" w:rsidP="003845A2">
      <w:pPr>
        <w:pStyle w:val="StandardWeb"/>
        <w:spacing w:before="0" w:beforeAutospacing="0" w:after="0" w:afterAutospacing="0" w:line="360" w:lineRule="auto"/>
        <w:jc w:val="both"/>
        <w:rPr>
          <w:rFonts w:ascii="Equity" w:hAnsi="Equity"/>
        </w:rPr>
      </w:pPr>
      <w:hyperlink r:id="rId6" w:history="1">
        <w:r w:rsidR="00D90C68" w:rsidRPr="00AB203F">
          <w:rPr>
            <w:rStyle w:val="Hyperlink"/>
            <w:rFonts w:ascii="Equity" w:hAnsi="Equity"/>
          </w:rPr>
          <w:t>https://www.hosteurope.de/AGB/Datenschutzerklaerung/</w:t>
        </w:r>
      </w:hyperlink>
    </w:p>
    <w:p w14:paraId="33659241" w14:textId="77777777" w:rsidR="00D90C68" w:rsidRPr="00AB203F" w:rsidRDefault="00000000" w:rsidP="003845A2">
      <w:pPr>
        <w:pStyle w:val="StandardWeb"/>
        <w:spacing w:before="0" w:beforeAutospacing="0" w:after="0" w:afterAutospacing="0" w:line="360" w:lineRule="auto"/>
        <w:jc w:val="both"/>
        <w:rPr>
          <w:rFonts w:ascii="Equity" w:hAnsi="Equity"/>
        </w:rPr>
      </w:pPr>
      <w:hyperlink r:id="rId7" w:history="1">
        <w:r w:rsidR="00D90C68" w:rsidRPr="00AB203F">
          <w:rPr>
            <w:rStyle w:val="Hyperlink"/>
            <w:rFonts w:ascii="Equity" w:hAnsi="Equity"/>
          </w:rPr>
          <w:t>https://www.strato.de/datenschutz/</w:t>
        </w:r>
      </w:hyperlink>
      <w:r w:rsidR="00D90C68" w:rsidRPr="00AB203F">
        <w:rPr>
          <w:rFonts w:ascii="Equity" w:hAnsi="Equity"/>
        </w:rPr>
        <w:t xml:space="preserve"> </w:t>
      </w:r>
    </w:p>
    <w:p w14:paraId="3C1887C8" w14:textId="77777777" w:rsidR="003747E2" w:rsidRPr="00AB203F" w:rsidRDefault="003747E2" w:rsidP="00413696">
      <w:pPr>
        <w:spacing w:before="120" w:after="0" w:line="360" w:lineRule="auto"/>
        <w:rPr>
          <w:rFonts w:ascii="Equity" w:hAnsi="Equity"/>
          <w:b/>
          <w:sz w:val="24"/>
        </w:rPr>
      </w:pPr>
    </w:p>
    <w:p w14:paraId="5AA895FD" w14:textId="789D0D6A" w:rsidR="00C16D29" w:rsidRPr="00AB203F" w:rsidRDefault="00C16D29" w:rsidP="00413696">
      <w:pPr>
        <w:spacing w:before="120" w:after="0" w:line="360" w:lineRule="auto"/>
        <w:rPr>
          <w:rFonts w:ascii="Equity" w:hAnsi="Equity"/>
          <w:b/>
          <w:sz w:val="24"/>
        </w:rPr>
      </w:pPr>
      <w:r w:rsidRPr="00AB203F">
        <w:rPr>
          <w:rFonts w:ascii="Equity" w:hAnsi="Equity"/>
          <w:b/>
          <w:sz w:val="24"/>
        </w:rPr>
        <w:lastRenderedPageBreak/>
        <w:t>Datenübermittlung an Drittland</w:t>
      </w:r>
    </w:p>
    <w:p w14:paraId="108EE49A" w14:textId="61A4C55E" w:rsidR="003845A2" w:rsidRPr="00AB203F" w:rsidRDefault="004D2070" w:rsidP="003845A2">
      <w:pPr>
        <w:pStyle w:val="StandardWeb"/>
        <w:spacing w:before="0" w:beforeAutospacing="0" w:after="0" w:afterAutospacing="0" w:line="360" w:lineRule="auto"/>
        <w:jc w:val="both"/>
        <w:rPr>
          <w:rFonts w:ascii="Equity" w:hAnsi="Equity"/>
        </w:rPr>
      </w:pPr>
      <w:r w:rsidRPr="00AB203F">
        <w:rPr>
          <w:rFonts w:ascii="Equity" w:hAnsi="Equity"/>
        </w:rPr>
        <w:t>Wir</w:t>
      </w:r>
      <w:r w:rsidR="00C16D29" w:rsidRPr="00AB203F">
        <w:rPr>
          <w:rFonts w:ascii="Equity" w:hAnsi="Equity"/>
        </w:rPr>
        <w:t xml:space="preserve"> übermittel</w:t>
      </w:r>
      <w:r w:rsidRPr="00AB203F">
        <w:rPr>
          <w:rFonts w:ascii="Equity" w:hAnsi="Equity"/>
        </w:rPr>
        <w:t>n</w:t>
      </w:r>
      <w:r w:rsidR="00C16D29" w:rsidRPr="00AB203F">
        <w:rPr>
          <w:rFonts w:ascii="Equity" w:hAnsi="Equity"/>
        </w:rPr>
        <w:t xml:space="preserve"> Ihre personenbezogenen Daten nicht in Länder außerhalb der </w:t>
      </w:r>
      <w:r w:rsidR="000C1E3B" w:rsidRPr="00AB203F">
        <w:rPr>
          <w:rFonts w:ascii="Equity" w:hAnsi="Equity"/>
        </w:rPr>
        <w:t xml:space="preserve">Europäischen Union </w:t>
      </w:r>
      <w:r w:rsidR="00C16D29" w:rsidRPr="00AB203F">
        <w:rPr>
          <w:rFonts w:ascii="Equity" w:hAnsi="Equity"/>
        </w:rPr>
        <w:t xml:space="preserve">bzw. </w:t>
      </w:r>
      <w:r w:rsidR="00E91BF5" w:rsidRPr="00AB203F">
        <w:rPr>
          <w:rFonts w:ascii="Equity" w:hAnsi="Equity"/>
        </w:rPr>
        <w:t xml:space="preserve">des </w:t>
      </w:r>
      <w:r w:rsidR="00C16D29" w:rsidRPr="00AB203F">
        <w:rPr>
          <w:rFonts w:ascii="Equity" w:hAnsi="Equity"/>
        </w:rPr>
        <w:t>EWR oder an Organisationen</w:t>
      </w:r>
      <w:r w:rsidR="00E91BF5" w:rsidRPr="00AB203F">
        <w:rPr>
          <w:rFonts w:ascii="Equity" w:hAnsi="Equity"/>
        </w:rPr>
        <w:t xml:space="preserve"> in Drittländern</w:t>
      </w:r>
      <w:r w:rsidR="00C16D29" w:rsidRPr="00AB203F">
        <w:rPr>
          <w:rFonts w:ascii="Equity" w:hAnsi="Equity"/>
        </w:rPr>
        <w:t xml:space="preserve">. </w:t>
      </w:r>
    </w:p>
    <w:p w14:paraId="54E4ABAE" w14:textId="77777777" w:rsidR="00AF71F6" w:rsidRPr="00AB203F" w:rsidRDefault="00AF71F6" w:rsidP="00413696">
      <w:pPr>
        <w:spacing w:before="120" w:after="0" w:line="360" w:lineRule="auto"/>
        <w:rPr>
          <w:rFonts w:ascii="Equity" w:hAnsi="Equity"/>
          <w:b/>
          <w:sz w:val="24"/>
        </w:rPr>
      </w:pPr>
      <w:r w:rsidRPr="00AB203F">
        <w:rPr>
          <w:rFonts w:ascii="Equity" w:hAnsi="Equity"/>
          <w:b/>
          <w:sz w:val="24"/>
        </w:rPr>
        <w:t>Dauer der Speicherung</w:t>
      </w:r>
    </w:p>
    <w:p w14:paraId="639B13D7" w14:textId="59E85A1A" w:rsidR="00AF71F6" w:rsidRPr="00AB203F" w:rsidRDefault="00D25B04" w:rsidP="003845A2">
      <w:p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Die</w:t>
      </w:r>
      <w:r w:rsidR="00111ECE" w:rsidRPr="00AB203F">
        <w:rPr>
          <w:rFonts w:ascii="Equity" w:eastAsia="Times New Roman" w:hAnsi="Equity" w:cs="Times New Roman"/>
          <w:sz w:val="24"/>
          <w:szCs w:val="24"/>
          <w:lang w:eastAsia="de-DE"/>
        </w:rPr>
        <w:t xml:space="preserve"> </w:t>
      </w:r>
      <w:r w:rsidR="00F57AB1" w:rsidRPr="00AB203F">
        <w:rPr>
          <w:rFonts w:ascii="Equity" w:eastAsia="Times New Roman" w:hAnsi="Equity" w:cs="Times New Roman"/>
          <w:sz w:val="24"/>
          <w:szCs w:val="24"/>
          <w:lang w:eastAsia="de-DE"/>
        </w:rPr>
        <w:t>Speicherung</w:t>
      </w:r>
      <w:r w:rsidR="00111ECE" w:rsidRPr="00AB203F">
        <w:rPr>
          <w:rFonts w:ascii="Equity" w:eastAsia="Times New Roman" w:hAnsi="Equity" w:cs="Times New Roman"/>
          <w:sz w:val="24"/>
          <w:szCs w:val="24"/>
          <w:lang w:eastAsia="de-DE"/>
        </w:rPr>
        <w:t xml:space="preserve"> der</w:t>
      </w:r>
      <w:r w:rsidRPr="00AB203F">
        <w:rPr>
          <w:rFonts w:ascii="Equity" w:eastAsia="Times New Roman" w:hAnsi="Equity" w:cs="Times New Roman"/>
          <w:sz w:val="24"/>
          <w:szCs w:val="24"/>
          <w:lang w:eastAsia="de-DE"/>
        </w:rPr>
        <w:t xml:space="preserve"> allgemein technische</w:t>
      </w:r>
      <w:r w:rsidR="00B601BB" w:rsidRPr="00AB203F">
        <w:rPr>
          <w:rFonts w:ascii="Equity" w:eastAsia="Times New Roman" w:hAnsi="Equity" w:cs="Times New Roman"/>
          <w:sz w:val="24"/>
          <w:szCs w:val="24"/>
          <w:lang w:eastAsia="de-DE"/>
        </w:rPr>
        <w:t>n</w:t>
      </w:r>
      <w:r w:rsidRPr="00AB203F">
        <w:rPr>
          <w:rFonts w:ascii="Equity" w:eastAsia="Times New Roman" w:hAnsi="Equity" w:cs="Times New Roman"/>
          <w:sz w:val="24"/>
          <w:szCs w:val="24"/>
          <w:lang w:eastAsia="de-DE"/>
        </w:rPr>
        <w:t xml:space="preserve"> Daten die bei Ihrem </w:t>
      </w:r>
      <w:r w:rsidR="00677C85" w:rsidRPr="00AB203F">
        <w:rPr>
          <w:rFonts w:ascii="Equity" w:eastAsia="Times New Roman" w:hAnsi="Equity" w:cs="Times New Roman"/>
          <w:sz w:val="24"/>
          <w:szCs w:val="24"/>
          <w:lang w:eastAsia="de-DE"/>
        </w:rPr>
        <w:t>Besuch unserer Website</w:t>
      </w:r>
      <w:r w:rsidRPr="00AB203F">
        <w:rPr>
          <w:rFonts w:ascii="Equity" w:eastAsia="Times New Roman" w:hAnsi="Equity" w:cs="Times New Roman"/>
          <w:sz w:val="24"/>
          <w:szCs w:val="24"/>
          <w:lang w:eastAsia="de-DE"/>
        </w:rPr>
        <w:t xml:space="preserve"> erfasst werden, </w:t>
      </w:r>
      <w:r w:rsidR="00111ECE" w:rsidRPr="00AB203F">
        <w:rPr>
          <w:rFonts w:ascii="Equity" w:eastAsia="Times New Roman" w:hAnsi="Equity" w:cs="Times New Roman"/>
          <w:sz w:val="24"/>
          <w:szCs w:val="24"/>
          <w:lang w:eastAsia="de-DE"/>
        </w:rPr>
        <w:t>erfolgt</w:t>
      </w:r>
      <w:r w:rsidR="00AF71F6" w:rsidRPr="00AB203F">
        <w:rPr>
          <w:rFonts w:ascii="Equity" w:eastAsia="Times New Roman" w:hAnsi="Equity" w:cs="Times New Roman"/>
          <w:sz w:val="24"/>
          <w:szCs w:val="24"/>
          <w:lang w:eastAsia="de-DE"/>
        </w:rPr>
        <w:t xml:space="preserve"> </w:t>
      </w:r>
      <w:r w:rsidR="00F57AB1" w:rsidRPr="00AB203F">
        <w:rPr>
          <w:rFonts w:ascii="Equity" w:eastAsia="Times New Roman" w:hAnsi="Equity" w:cs="Times New Roman"/>
          <w:sz w:val="24"/>
          <w:szCs w:val="24"/>
          <w:lang w:eastAsia="de-DE"/>
        </w:rPr>
        <w:t xml:space="preserve">in Logfiles. Diese werden </w:t>
      </w:r>
      <w:r w:rsidR="00AF71F6" w:rsidRPr="00AB203F">
        <w:rPr>
          <w:rFonts w:ascii="Equity" w:eastAsia="Times New Roman" w:hAnsi="Equity" w:cs="Times New Roman"/>
          <w:sz w:val="24"/>
          <w:szCs w:val="24"/>
          <w:lang w:eastAsia="de-DE"/>
        </w:rPr>
        <w:t>spätestens nach 30 Tagen</w:t>
      </w:r>
      <w:r w:rsidR="00F57AB1" w:rsidRPr="00AB203F">
        <w:rPr>
          <w:rFonts w:ascii="Equity" w:eastAsia="Times New Roman" w:hAnsi="Equity" w:cs="Times New Roman"/>
          <w:sz w:val="24"/>
          <w:szCs w:val="24"/>
          <w:lang w:eastAsia="de-DE"/>
        </w:rPr>
        <w:t xml:space="preserve"> gelöscht</w:t>
      </w:r>
      <w:r w:rsidR="00AF71F6" w:rsidRPr="00AB203F">
        <w:rPr>
          <w:rFonts w:ascii="Equity" w:eastAsia="Times New Roman" w:hAnsi="Equity" w:cs="Times New Roman"/>
          <w:sz w:val="24"/>
          <w:szCs w:val="24"/>
          <w:lang w:eastAsia="de-DE"/>
        </w:rPr>
        <w:t>.</w:t>
      </w:r>
    </w:p>
    <w:p w14:paraId="4F5512F2" w14:textId="77777777" w:rsidR="000A1A0D" w:rsidRPr="00AB203F" w:rsidRDefault="000A1A0D" w:rsidP="00F24394">
      <w:pPr>
        <w:pStyle w:val="Listenabsatz"/>
        <w:numPr>
          <w:ilvl w:val="0"/>
          <w:numId w:val="6"/>
        </w:numPr>
        <w:pBdr>
          <w:top w:val="single" w:sz="4" w:space="1" w:color="auto"/>
          <w:bottom w:val="single" w:sz="4" w:space="1" w:color="auto"/>
        </w:pBdr>
        <w:rPr>
          <w:rFonts w:ascii="Equity" w:hAnsi="Equity"/>
          <w:b/>
          <w:sz w:val="28"/>
          <w:lang w:eastAsia="de-DE"/>
        </w:rPr>
      </w:pPr>
      <w:r w:rsidRPr="00AB203F">
        <w:rPr>
          <w:rFonts w:ascii="Equity" w:hAnsi="Equity"/>
          <w:b/>
          <w:sz w:val="28"/>
          <w:lang w:eastAsia="de-DE"/>
        </w:rPr>
        <w:t>Webanalyse</w:t>
      </w:r>
    </w:p>
    <w:p w14:paraId="0DC4A0B7" w14:textId="5550968E" w:rsidR="001D1266" w:rsidRPr="00AB203F" w:rsidRDefault="004D2070" w:rsidP="00174E44">
      <w:pPr>
        <w:spacing w:after="0" w:line="360" w:lineRule="auto"/>
        <w:jc w:val="both"/>
        <w:rPr>
          <w:rFonts w:ascii="Equity" w:eastAsia="Times New Roman" w:hAnsi="Equity" w:cs="Times New Roman"/>
          <w:sz w:val="24"/>
          <w:szCs w:val="24"/>
          <w:lang w:eastAsia="de-DE"/>
        </w:rPr>
      </w:pPr>
      <w:r w:rsidRPr="00AB203F">
        <w:rPr>
          <w:rFonts w:ascii="Equity" w:hAnsi="Equity"/>
          <w:sz w:val="24"/>
        </w:rPr>
        <w:t>Wir</w:t>
      </w:r>
      <w:r w:rsidR="00670218" w:rsidRPr="00AB203F">
        <w:rPr>
          <w:rFonts w:ascii="Equity" w:hAnsi="Equity"/>
          <w:sz w:val="24"/>
        </w:rPr>
        <w:t xml:space="preserve"> </w:t>
      </w:r>
      <w:r w:rsidR="00E91BF5" w:rsidRPr="00AB203F">
        <w:rPr>
          <w:rFonts w:ascii="Equity" w:hAnsi="Equity"/>
          <w:sz w:val="24"/>
        </w:rPr>
        <w:t xml:space="preserve">setzt </w:t>
      </w:r>
      <w:r w:rsidR="00670218" w:rsidRPr="00AB203F">
        <w:rPr>
          <w:rFonts w:ascii="Equity" w:hAnsi="Equity"/>
          <w:sz w:val="24"/>
        </w:rPr>
        <w:t>d</w:t>
      </w:r>
      <w:r w:rsidR="00677C85" w:rsidRPr="00AB203F">
        <w:rPr>
          <w:rFonts w:ascii="Equity" w:hAnsi="Equity"/>
          <w:sz w:val="24"/>
        </w:rPr>
        <w:t>as</w:t>
      </w:r>
      <w:r w:rsidR="00670218" w:rsidRPr="00AB203F">
        <w:rPr>
          <w:rFonts w:ascii="Equity" w:hAnsi="Equity"/>
          <w:sz w:val="24"/>
        </w:rPr>
        <w:t xml:space="preserve"> Webanalysetool</w:t>
      </w:r>
      <w:r w:rsidR="00AA2FCD" w:rsidRPr="00AB203F">
        <w:rPr>
          <w:rFonts w:ascii="Equity" w:hAnsi="Equity"/>
          <w:sz w:val="24"/>
        </w:rPr>
        <w:t xml:space="preserve"> </w:t>
      </w:r>
      <w:proofErr w:type="spellStart"/>
      <w:r w:rsidR="00AA2FCD" w:rsidRPr="00AB203F">
        <w:rPr>
          <w:rFonts w:ascii="Equity" w:hAnsi="Equity"/>
          <w:sz w:val="24"/>
        </w:rPr>
        <w:t>Statify</w:t>
      </w:r>
      <w:proofErr w:type="spellEnd"/>
      <w:r w:rsidR="00AA2FCD" w:rsidRPr="00AB203F">
        <w:rPr>
          <w:rFonts w:ascii="Equity" w:hAnsi="Equity"/>
          <w:sz w:val="24"/>
        </w:rPr>
        <w:t xml:space="preserve"> </w:t>
      </w:r>
      <w:r w:rsidR="00E91BF5" w:rsidRPr="00AB203F">
        <w:rPr>
          <w:rFonts w:ascii="Equity" w:hAnsi="Equity"/>
          <w:sz w:val="24"/>
        </w:rPr>
        <w:t>ein</w:t>
      </w:r>
      <w:r w:rsidR="00670218" w:rsidRPr="00AB203F">
        <w:rPr>
          <w:rFonts w:ascii="Equity" w:hAnsi="Equity"/>
          <w:sz w:val="24"/>
        </w:rPr>
        <w:t>, um die Nutzung unserer Webs</w:t>
      </w:r>
      <w:r w:rsidR="00164884" w:rsidRPr="00AB203F">
        <w:rPr>
          <w:rFonts w:ascii="Equity" w:hAnsi="Equity"/>
          <w:sz w:val="24"/>
        </w:rPr>
        <w:t>e</w:t>
      </w:r>
      <w:r w:rsidR="00670218" w:rsidRPr="00AB203F">
        <w:rPr>
          <w:rFonts w:ascii="Equity" w:hAnsi="Equity"/>
          <w:sz w:val="24"/>
        </w:rPr>
        <w:t xml:space="preserve">ite </w:t>
      </w:r>
      <w:r w:rsidR="00164884" w:rsidRPr="00AB203F">
        <w:rPr>
          <w:rFonts w:ascii="Equity" w:hAnsi="Equity"/>
          <w:sz w:val="24"/>
        </w:rPr>
        <w:t>auszuwerten</w:t>
      </w:r>
      <w:r w:rsidR="00670218" w:rsidRPr="00AB203F">
        <w:rPr>
          <w:rFonts w:ascii="Equity" w:hAnsi="Equity"/>
          <w:sz w:val="24"/>
        </w:rPr>
        <w:t>.</w:t>
      </w:r>
      <w:r w:rsidR="00067806" w:rsidRPr="00AB203F">
        <w:rPr>
          <w:rFonts w:ascii="Equity" w:hAnsi="Equity"/>
          <w:sz w:val="24"/>
        </w:rPr>
        <w:t xml:space="preserve"> </w:t>
      </w:r>
      <w:r w:rsidR="009F5187" w:rsidRPr="00AB203F">
        <w:rPr>
          <w:rFonts w:ascii="Equity" w:hAnsi="Equity"/>
          <w:sz w:val="24"/>
        </w:rPr>
        <w:t>Die Webanalyse dient ausschließlich dem Zweck, unsere Webs</w:t>
      </w:r>
      <w:r w:rsidR="007D0EE3" w:rsidRPr="00AB203F">
        <w:rPr>
          <w:rFonts w:ascii="Equity" w:hAnsi="Equity"/>
          <w:sz w:val="24"/>
        </w:rPr>
        <w:t>e</w:t>
      </w:r>
      <w:r w:rsidR="009F5187" w:rsidRPr="00AB203F">
        <w:rPr>
          <w:rFonts w:ascii="Equity" w:hAnsi="Equity"/>
          <w:sz w:val="24"/>
        </w:rPr>
        <w:t xml:space="preserve">ite hinsichtlich der Benutzerfreundlichkeit zu optimieren und wichtige </w:t>
      </w:r>
      <w:r w:rsidR="00BE5E29" w:rsidRPr="00AB203F">
        <w:rPr>
          <w:rFonts w:ascii="Equity" w:hAnsi="Equity"/>
          <w:sz w:val="24"/>
        </w:rPr>
        <w:t>Informationen über unsere Leistungen</w:t>
      </w:r>
      <w:r w:rsidR="009F5187" w:rsidRPr="00AB203F">
        <w:rPr>
          <w:rFonts w:ascii="Equity" w:hAnsi="Equity"/>
          <w:sz w:val="24"/>
        </w:rPr>
        <w:t xml:space="preserve"> bzw. Angebote bereitzustellen</w:t>
      </w:r>
      <w:r w:rsidR="00BE5E29" w:rsidRPr="00AB203F">
        <w:rPr>
          <w:rFonts w:ascii="Equity" w:hAnsi="Equity"/>
          <w:sz w:val="24"/>
        </w:rPr>
        <w:t>.</w:t>
      </w:r>
      <w:r w:rsidR="009F5187" w:rsidRPr="00AB203F">
        <w:rPr>
          <w:rFonts w:ascii="Equity" w:hAnsi="Equity"/>
          <w:sz w:val="24"/>
        </w:rPr>
        <w:t xml:space="preserve"> </w:t>
      </w:r>
      <w:r w:rsidR="001320D1" w:rsidRPr="00AB203F">
        <w:rPr>
          <w:rFonts w:ascii="Equity" w:hAnsi="Equity"/>
          <w:sz w:val="24"/>
        </w:rPr>
        <w:t xml:space="preserve">Es werden </w:t>
      </w:r>
      <w:proofErr w:type="gramStart"/>
      <w:r w:rsidR="001320D1" w:rsidRPr="00AB203F">
        <w:rPr>
          <w:rFonts w:ascii="Equity" w:hAnsi="Equity"/>
          <w:sz w:val="24"/>
        </w:rPr>
        <w:t>keine personenbezogene</w:t>
      </w:r>
      <w:r w:rsidR="009F5187" w:rsidRPr="00AB203F">
        <w:rPr>
          <w:rFonts w:ascii="Equity" w:hAnsi="Equity"/>
          <w:sz w:val="24"/>
        </w:rPr>
        <w:t xml:space="preserve"> Daten</w:t>
      </w:r>
      <w:proofErr w:type="gramEnd"/>
      <w:r w:rsidR="009F5187" w:rsidRPr="00AB203F">
        <w:rPr>
          <w:rFonts w:ascii="Equity" w:hAnsi="Equity"/>
          <w:sz w:val="24"/>
        </w:rPr>
        <w:t xml:space="preserve"> </w:t>
      </w:r>
      <w:r w:rsidR="001320D1" w:rsidRPr="00AB203F">
        <w:rPr>
          <w:rFonts w:ascii="Equity" w:hAnsi="Equity"/>
          <w:sz w:val="24"/>
        </w:rPr>
        <w:t>erfasst</w:t>
      </w:r>
      <w:r w:rsidR="00CE7E52" w:rsidRPr="00AB203F">
        <w:rPr>
          <w:rFonts w:ascii="Equity" w:hAnsi="Equity"/>
          <w:sz w:val="24"/>
        </w:rPr>
        <w:t xml:space="preserve">. </w:t>
      </w:r>
      <w:r w:rsidR="00BE5E29" w:rsidRPr="00AB203F">
        <w:rPr>
          <w:rFonts w:ascii="Equity" w:hAnsi="Equity"/>
          <w:sz w:val="24"/>
        </w:rPr>
        <w:t>Die Analysen basieren auf anonymisierte Datensätzen</w:t>
      </w:r>
      <w:r w:rsidR="001D1266" w:rsidRPr="00AB203F">
        <w:rPr>
          <w:rFonts w:ascii="Equity" w:hAnsi="Equity"/>
          <w:sz w:val="24"/>
        </w:rPr>
        <w:t xml:space="preserve">. </w:t>
      </w:r>
      <w:proofErr w:type="spellStart"/>
      <w:r w:rsidR="00AA2FCD" w:rsidRPr="00AB203F">
        <w:rPr>
          <w:rFonts w:ascii="Equity" w:hAnsi="Equity"/>
          <w:sz w:val="24"/>
        </w:rPr>
        <w:t>Statify</w:t>
      </w:r>
      <w:proofErr w:type="spellEnd"/>
      <w:r w:rsidR="00AA2FCD" w:rsidRPr="00AB203F">
        <w:rPr>
          <w:rFonts w:ascii="Equity" w:hAnsi="Equity"/>
          <w:sz w:val="24"/>
        </w:rPr>
        <w:t xml:space="preserve"> </w:t>
      </w:r>
      <w:r w:rsidR="00077E1A" w:rsidRPr="00AB203F">
        <w:rPr>
          <w:rFonts w:ascii="Equity" w:hAnsi="Equity"/>
          <w:sz w:val="24"/>
        </w:rPr>
        <w:t xml:space="preserve">zählt lediglich die Aufrufe unserer Webseite und </w:t>
      </w:r>
      <w:r w:rsidR="003A5584" w:rsidRPr="00AB203F">
        <w:rPr>
          <w:rFonts w:ascii="Equity" w:hAnsi="Equity"/>
          <w:sz w:val="24"/>
        </w:rPr>
        <w:t>führte</w:t>
      </w:r>
      <w:r w:rsidR="001D1266" w:rsidRPr="00AB203F">
        <w:rPr>
          <w:rFonts w:ascii="Equity" w:hAnsi="Equity"/>
          <w:sz w:val="24"/>
        </w:rPr>
        <w:t xml:space="preserve"> keine persönliche Bewertung ihres Nutzerverhaltens</w:t>
      </w:r>
      <w:r w:rsidR="003A5584" w:rsidRPr="00AB203F">
        <w:rPr>
          <w:rFonts w:ascii="Equity" w:hAnsi="Equity"/>
          <w:sz w:val="24"/>
        </w:rPr>
        <w:t xml:space="preserve"> durch</w:t>
      </w:r>
      <w:r w:rsidR="00BE5E29" w:rsidRPr="00AB203F">
        <w:rPr>
          <w:rFonts w:ascii="Equity" w:hAnsi="Equity"/>
          <w:sz w:val="24"/>
        </w:rPr>
        <w:t>.</w:t>
      </w:r>
      <w:r w:rsidR="00704873" w:rsidRPr="00AB203F">
        <w:rPr>
          <w:rFonts w:ascii="Equity" w:hAnsi="Equity"/>
          <w:sz w:val="24"/>
        </w:rPr>
        <w:t xml:space="preserve"> </w:t>
      </w:r>
      <w:r w:rsidR="001D1266" w:rsidRPr="00AB203F">
        <w:rPr>
          <w:rFonts w:ascii="Equity" w:hAnsi="Equity"/>
          <w:sz w:val="24"/>
        </w:rPr>
        <w:t>Es erfolgt ke</w:t>
      </w:r>
      <w:r w:rsidR="00704873" w:rsidRPr="00AB203F">
        <w:rPr>
          <w:rFonts w:ascii="Equity" w:eastAsia="Times New Roman" w:hAnsi="Equity" w:cs="Times New Roman"/>
          <w:sz w:val="24"/>
          <w:szCs w:val="24"/>
          <w:lang w:eastAsia="de-DE"/>
        </w:rPr>
        <w:t>ine Auswertung der Daten zu Marketingzwecken</w:t>
      </w:r>
      <w:r w:rsidR="001D1266" w:rsidRPr="00AB203F">
        <w:rPr>
          <w:rFonts w:ascii="Equity" w:eastAsia="Times New Roman" w:hAnsi="Equity" w:cs="Times New Roman"/>
          <w:sz w:val="24"/>
          <w:szCs w:val="24"/>
          <w:lang w:eastAsia="de-DE"/>
        </w:rPr>
        <w:t>.</w:t>
      </w:r>
    </w:p>
    <w:p w14:paraId="4B5634F1" w14:textId="77777777" w:rsidR="00373E03" w:rsidRPr="00AB203F" w:rsidRDefault="00301D70" w:rsidP="00F24394">
      <w:pPr>
        <w:pBdr>
          <w:top w:val="single" w:sz="4" w:space="1" w:color="auto"/>
          <w:bottom w:val="single" w:sz="4" w:space="1" w:color="auto"/>
        </w:pBdr>
        <w:rPr>
          <w:rFonts w:ascii="Equity" w:hAnsi="Equity"/>
          <w:b/>
          <w:sz w:val="28"/>
          <w:szCs w:val="28"/>
        </w:rPr>
      </w:pPr>
      <w:r w:rsidRPr="00AB203F">
        <w:rPr>
          <w:rFonts w:ascii="Equity" w:hAnsi="Equity"/>
          <w:b/>
          <w:sz w:val="28"/>
          <w:szCs w:val="28"/>
        </w:rPr>
        <w:t>3</w:t>
      </w:r>
      <w:r w:rsidR="001001EC" w:rsidRPr="00AB203F">
        <w:rPr>
          <w:rFonts w:ascii="Equity" w:hAnsi="Equity"/>
          <w:b/>
          <w:sz w:val="28"/>
          <w:szCs w:val="28"/>
        </w:rPr>
        <w:t xml:space="preserve">. </w:t>
      </w:r>
      <w:r w:rsidR="00373E03" w:rsidRPr="00AB203F">
        <w:rPr>
          <w:rFonts w:ascii="Equity" w:hAnsi="Equity"/>
          <w:b/>
          <w:sz w:val="28"/>
          <w:szCs w:val="28"/>
        </w:rPr>
        <w:t>Verwendung von Cookies</w:t>
      </w:r>
    </w:p>
    <w:p w14:paraId="4539DEB0" w14:textId="08162485" w:rsidR="007D0EE3" w:rsidRPr="00AB203F" w:rsidRDefault="007D0EE3" w:rsidP="00047529">
      <w:pPr>
        <w:pStyle w:val="StandardWeb"/>
        <w:spacing w:before="120" w:beforeAutospacing="0" w:after="0" w:afterAutospacing="0" w:line="360" w:lineRule="auto"/>
        <w:jc w:val="both"/>
        <w:rPr>
          <w:rFonts w:ascii="Equity" w:hAnsi="Equity"/>
        </w:rPr>
      </w:pPr>
      <w:r w:rsidRPr="00AB203F">
        <w:rPr>
          <w:rFonts w:ascii="Equity" w:hAnsi="Equity"/>
        </w:rPr>
        <w:t>Wir verwenden auf unserer Webs</w:t>
      </w:r>
      <w:r w:rsidR="001A6227" w:rsidRPr="00AB203F">
        <w:rPr>
          <w:rFonts w:ascii="Equity" w:hAnsi="Equity"/>
        </w:rPr>
        <w:t>i</w:t>
      </w:r>
      <w:r w:rsidRPr="00AB203F">
        <w:rPr>
          <w:rFonts w:ascii="Equity" w:hAnsi="Equity"/>
        </w:rPr>
        <w:t>te Cookies, um verschiedene Funktionen auf unserer Webs</w:t>
      </w:r>
      <w:r w:rsidR="00475BA0" w:rsidRPr="00AB203F">
        <w:rPr>
          <w:rFonts w:ascii="Equity" w:hAnsi="Equity"/>
        </w:rPr>
        <w:t>i</w:t>
      </w:r>
      <w:r w:rsidRPr="00AB203F">
        <w:rPr>
          <w:rFonts w:ascii="Equity" w:hAnsi="Equity"/>
        </w:rPr>
        <w:t>te bereitzustellen, unsere Inhalte anzupassen und Ihr Nutzerverhalten auszuwerten, um unsere Webs</w:t>
      </w:r>
      <w:r w:rsidR="007C6960" w:rsidRPr="00AB203F">
        <w:rPr>
          <w:rFonts w:ascii="Equity" w:hAnsi="Equity"/>
        </w:rPr>
        <w:t>i</w:t>
      </w:r>
      <w:r w:rsidRPr="00AB203F">
        <w:rPr>
          <w:rFonts w:ascii="Equity" w:hAnsi="Equity"/>
        </w:rPr>
        <w:t xml:space="preserve">te zu optimieren. </w:t>
      </w:r>
    </w:p>
    <w:p w14:paraId="5820D74F" w14:textId="5483AE26" w:rsidR="00FD2599" w:rsidRPr="00AB203F" w:rsidRDefault="001565B3" w:rsidP="00047529">
      <w:pPr>
        <w:pStyle w:val="StandardWeb"/>
        <w:spacing w:before="120" w:beforeAutospacing="0" w:after="0" w:afterAutospacing="0" w:line="360" w:lineRule="auto"/>
        <w:jc w:val="both"/>
        <w:rPr>
          <w:rFonts w:ascii="Equity" w:hAnsi="Equity"/>
        </w:rPr>
      </w:pPr>
      <w:r w:rsidRPr="00AB203F">
        <w:rPr>
          <w:rFonts w:ascii="Equity" w:hAnsi="Equity"/>
        </w:rPr>
        <w:t xml:space="preserve">Cookies </w:t>
      </w:r>
      <w:r w:rsidR="00E532BB" w:rsidRPr="00AB203F">
        <w:rPr>
          <w:rFonts w:ascii="Equity" w:hAnsi="Equity"/>
        </w:rPr>
        <w:t>sind</w:t>
      </w:r>
      <w:r w:rsidRPr="00AB203F">
        <w:rPr>
          <w:rFonts w:ascii="Equity" w:hAnsi="Equity"/>
        </w:rPr>
        <w:t xml:space="preserve"> kleine Informationseinheiten bzw. Textdateien, die auf </w:t>
      </w:r>
      <w:r w:rsidR="00FD2599" w:rsidRPr="00AB203F">
        <w:rPr>
          <w:rFonts w:ascii="Equity" w:hAnsi="Equity"/>
        </w:rPr>
        <w:t xml:space="preserve">Ihrem </w:t>
      </w:r>
      <w:r w:rsidRPr="00AB203F">
        <w:rPr>
          <w:rFonts w:ascii="Equity" w:hAnsi="Equity"/>
        </w:rPr>
        <w:t xml:space="preserve">Computer </w:t>
      </w:r>
      <w:r w:rsidR="00FD2599" w:rsidRPr="00AB203F">
        <w:rPr>
          <w:rFonts w:ascii="Equity" w:hAnsi="Equity"/>
        </w:rPr>
        <w:t>oder mobilen</w:t>
      </w:r>
      <w:r w:rsidRPr="00AB203F">
        <w:rPr>
          <w:rFonts w:ascii="Equity" w:hAnsi="Equity"/>
        </w:rPr>
        <w:t xml:space="preserve"> </w:t>
      </w:r>
      <w:r w:rsidR="00E62076" w:rsidRPr="00AB203F">
        <w:rPr>
          <w:rFonts w:ascii="Equity" w:hAnsi="Equity"/>
        </w:rPr>
        <w:t xml:space="preserve">Endgerät </w:t>
      </w:r>
      <w:r w:rsidRPr="00AB203F">
        <w:rPr>
          <w:rFonts w:ascii="Equity" w:hAnsi="Equity"/>
        </w:rPr>
        <w:t>gespeichert werden</w:t>
      </w:r>
      <w:r w:rsidR="00FD2599" w:rsidRPr="00AB203F">
        <w:rPr>
          <w:rFonts w:ascii="Equity" w:hAnsi="Equity"/>
        </w:rPr>
        <w:t>, wenn Sie eine Webs</w:t>
      </w:r>
      <w:r w:rsidR="006D6E96" w:rsidRPr="00AB203F">
        <w:rPr>
          <w:rFonts w:ascii="Equity" w:hAnsi="Equity"/>
        </w:rPr>
        <w:t>e</w:t>
      </w:r>
      <w:r w:rsidR="00FD2599" w:rsidRPr="00AB203F">
        <w:rPr>
          <w:rFonts w:ascii="Equity" w:hAnsi="Equity"/>
        </w:rPr>
        <w:t>ite besuchen. Sie speichern Informationen über Ihre Voreinstellung im Browser wie zum Beispiel Ihre Spracheinstellung. B</w:t>
      </w:r>
      <w:r w:rsidRPr="00AB203F">
        <w:rPr>
          <w:rFonts w:ascii="Equity" w:hAnsi="Equity"/>
        </w:rPr>
        <w:t xml:space="preserve">eim erneuten Aufruf </w:t>
      </w:r>
      <w:r w:rsidR="00E532BB" w:rsidRPr="00AB203F">
        <w:rPr>
          <w:rFonts w:ascii="Equity" w:hAnsi="Equity"/>
        </w:rPr>
        <w:t>der</w:t>
      </w:r>
      <w:r w:rsidRPr="00AB203F">
        <w:rPr>
          <w:rFonts w:ascii="Equity" w:hAnsi="Equity"/>
        </w:rPr>
        <w:t xml:space="preserve"> Webs</w:t>
      </w:r>
      <w:r w:rsidR="007D0EE3" w:rsidRPr="00AB203F">
        <w:rPr>
          <w:rFonts w:ascii="Equity" w:hAnsi="Equity"/>
        </w:rPr>
        <w:t>e</w:t>
      </w:r>
      <w:r w:rsidRPr="00AB203F">
        <w:rPr>
          <w:rFonts w:ascii="Equity" w:hAnsi="Equity"/>
        </w:rPr>
        <w:t>ite w</w:t>
      </w:r>
      <w:r w:rsidR="00FD2599" w:rsidRPr="00AB203F">
        <w:rPr>
          <w:rFonts w:ascii="Equity" w:hAnsi="Equity"/>
        </w:rPr>
        <w:t>erden dann die Cookies</w:t>
      </w:r>
      <w:r w:rsidRPr="00AB203F">
        <w:rPr>
          <w:rFonts w:ascii="Equity" w:hAnsi="Equity"/>
        </w:rPr>
        <w:t xml:space="preserve"> abgerufen</w:t>
      </w:r>
      <w:r w:rsidR="00FD2599" w:rsidRPr="00AB203F">
        <w:rPr>
          <w:rFonts w:ascii="Equity" w:hAnsi="Equity"/>
        </w:rPr>
        <w:t>, umso eine nutzerfreundliche Darstellung der Webs</w:t>
      </w:r>
      <w:r w:rsidR="00D0658F" w:rsidRPr="00AB203F">
        <w:rPr>
          <w:rFonts w:ascii="Equity" w:hAnsi="Equity"/>
        </w:rPr>
        <w:t>e</w:t>
      </w:r>
      <w:r w:rsidR="00FD2599" w:rsidRPr="00AB203F">
        <w:rPr>
          <w:rFonts w:ascii="Equity" w:hAnsi="Equity"/>
        </w:rPr>
        <w:t>ite zu ermöglichen.</w:t>
      </w:r>
      <w:r w:rsidRPr="00AB203F">
        <w:rPr>
          <w:rFonts w:ascii="Equity" w:hAnsi="Equity"/>
        </w:rPr>
        <w:t xml:space="preserve"> </w:t>
      </w:r>
    </w:p>
    <w:p w14:paraId="7EF0D593" w14:textId="17DBF76A" w:rsidR="00FF68DA" w:rsidRPr="00AB203F" w:rsidRDefault="00FF68DA" w:rsidP="00047529">
      <w:pPr>
        <w:pStyle w:val="StandardWeb"/>
        <w:spacing w:before="120" w:beforeAutospacing="0" w:after="0" w:afterAutospacing="0" w:line="360" w:lineRule="auto"/>
        <w:jc w:val="both"/>
        <w:rPr>
          <w:rFonts w:ascii="Equity" w:hAnsi="Equity"/>
        </w:rPr>
      </w:pPr>
      <w:r w:rsidRPr="00AB203F">
        <w:rPr>
          <w:rFonts w:ascii="Equity" w:hAnsi="Equity"/>
        </w:rPr>
        <w:t xml:space="preserve">Die Speicherdauer ist abhängig von dem jeweiligen verwendeten Cookie. Wir verwenden sowohl Session-Cookies als auch dauerhafte Cookies. Die Session-Cookies werden unverzüglich nach dem Schließen Ihres </w:t>
      </w:r>
      <w:r w:rsidR="00047529" w:rsidRPr="00AB203F">
        <w:rPr>
          <w:rFonts w:ascii="Equity" w:hAnsi="Equity"/>
        </w:rPr>
        <w:t>Browsers</w:t>
      </w:r>
      <w:r w:rsidRPr="00AB203F">
        <w:rPr>
          <w:rFonts w:ascii="Equity" w:hAnsi="Equity"/>
        </w:rPr>
        <w:t xml:space="preserve"> gelöscht. </w:t>
      </w:r>
      <w:r w:rsidR="00047529" w:rsidRPr="00AB203F">
        <w:rPr>
          <w:rFonts w:ascii="Equity" w:hAnsi="Equity"/>
        </w:rPr>
        <w:t xml:space="preserve">Die dauerhaften Cookies verbleiben, bis sie von Ihnen gelöscht werden. Zudem nutzen wir auch Cookies von Drittanbietern. Diese Cookies ermöglichen es uns anonyme Auswertungen über die Nutzung unserer Website zu erfassen. Durch solche Auswertungen können wir unsere Website stets optimieren. </w:t>
      </w:r>
    </w:p>
    <w:p w14:paraId="783E6D79" w14:textId="54638AE5" w:rsidR="005B4E15" w:rsidRPr="00AB203F" w:rsidRDefault="00CC2732" w:rsidP="00D60690">
      <w:pPr>
        <w:pStyle w:val="StandardWeb"/>
        <w:spacing w:before="120" w:beforeAutospacing="0" w:after="0" w:afterAutospacing="0" w:line="360" w:lineRule="auto"/>
        <w:jc w:val="both"/>
        <w:rPr>
          <w:rFonts w:ascii="Equity" w:hAnsi="Equity"/>
        </w:rPr>
      </w:pPr>
      <w:r w:rsidRPr="00AB203F">
        <w:rPr>
          <w:rFonts w:ascii="Equity" w:hAnsi="Equity"/>
        </w:rPr>
        <w:t xml:space="preserve">Die Rechtsgrundlage für </w:t>
      </w:r>
      <w:r w:rsidR="004D1EB6" w:rsidRPr="00AB203F">
        <w:rPr>
          <w:rFonts w:ascii="Equity" w:hAnsi="Equity"/>
        </w:rPr>
        <w:t xml:space="preserve">die </w:t>
      </w:r>
      <w:r w:rsidRPr="00AB203F">
        <w:rPr>
          <w:rFonts w:ascii="Equity" w:hAnsi="Equity"/>
        </w:rPr>
        <w:t xml:space="preserve">Verwendung </w:t>
      </w:r>
      <w:r w:rsidR="004D1EB6" w:rsidRPr="00AB203F">
        <w:rPr>
          <w:rFonts w:ascii="Equity" w:hAnsi="Equity"/>
        </w:rPr>
        <w:t xml:space="preserve">von </w:t>
      </w:r>
      <w:r w:rsidRPr="00AB203F">
        <w:rPr>
          <w:rFonts w:ascii="Equity" w:hAnsi="Equity"/>
        </w:rPr>
        <w:t xml:space="preserve">technisch </w:t>
      </w:r>
      <w:r w:rsidR="00D60690" w:rsidRPr="00AB203F">
        <w:rPr>
          <w:rFonts w:ascii="Equity" w:hAnsi="Equity"/>
        </w:rPr>
        <w:t>erforderlichen</w:t>
      </w:r>
      <w:r w:rsidRPr="00AB203F">
        <w:rPr>
          <w:rFonts w:ascii="Equity" w:hAnsi="Equity"/>
        </w:rPr>
        <w:t xml:space="preserve"> Cookies ist unser berechtigtes Interesses nach Art. 6 Abs. 1 lit. f DSGVO. </w:t>
      </w:r>
      <w:r w:rsidR="00047529" w:rsidRPr="00AB203F">
        <w:rPr>
          <w:rFonts w:ascii="Equity" w:hAnsi="Equity"/>
        </w:rPr>
        <w:t xml:space="preserve"> </w:t>
      </w:r>
      <w:r w:rsidRPr="00AB203F">
        <w:rPr>
          <w:rFonts w:ascii="Equity" w:hAnsi="Equity"/>
        </w:rPr>
        <w:t xml:space="preserve">Für die Speicherung von nicht notwendigen Cookies ist eine Einwilligung nach Art. 6 Abs. 1 lit. a DS-GVO erforderlich. </w:t>
      </w:r>
    </w:p>
    <w:p w14:paraId="0DFAAB94" w14:textId="77777777" w:rsidR="00551765" w:rsidRPr="00AB203F" w:rsidRDefault="00373E03" w:rsidP="005B4E15">
      <w:pPr>
        <w:pStyle w:val="StandardWeb"/>
        <w:spacing w:before="240" w:beforeAutospacing="0" w:after="0" w:afterAutospacing="0" w:line="360" w:lineRule="auto"/>
        <w:jc w:val="both"/>
        <w:rPr>
          <w:rFonts w:ascii="Equity" w:hAnsi="Equity"/>
        </w:rPr>
      </w:pPr>
      <w:r w:rsidRPr="00AB203F">
        <w:rPr>
          <w:rStyle w:val="Fett"/>
          <w:rFonts w:ascii="Equity" w:hAnsi="Equity"/>
        </w:rPr>
        <w:lastRenderedPageBreak/>
        <w:t>Widerspruchs- und Beseitigungsmöglichkeit</w:t>
      </w:r>
      <w:r w:rsidR="002F2D98" w:rsidRPr="00AB203F">
        <w:rPr>
          <w:rStyle w:val="Fett"/>
          <w:rFonts w:ascii="Equity" w:hAnsi="Equity"/>
        </w:rPr>
        <w:t>en</w:t>
      </w:r>
    </w:p>
    <w:p w14:paraId="6495008A" w14:textId="6CAF6BE1" w:rsidR="0093172D" w:rsidRPr="00AB203F" w:rsidRDefault="00373E03" w:rsidP="005B4E15">
      <w:pPr>
        <w:pStyle w:val="StandardWeb"/>
        <w:spacing w:before="0" w:beforeAutospacing="0" w:after="0" w:afterAutospacing="0" w:line="360" w:lineRule="auto"/>
        <w:jc w:val="both"/>
        <w:rPr>
          <w:rFonts w:ascii="Equity" w:hAnsi="Equity"/>
        </w:rPr>
      </w:pPr>
      <w:r w:rsidRPr="00AB203F">
        <w:rPr>
          <w:rFonts w:ascii="Equity" w:hAnsi="Equity"/>
        </w:rPr>
        <w:t>Sie als Nutzer</w:t>
      </w:r>
      <w:r w:rsidR="008B6F51" w:rsidRPr="00AB203F">
        <w:rPr>
          <w:rFonts w:ascii="Equity" w:hAnsi="Equity"/>
        </w:rPr>
        <w:t xml:space="preserve"> </w:t>
      </w:r>
      <w:r w:rsidR="00CC2732" w:rsidRPr="00AB203F">
        <w:rPr>
          <w:rFonts w:ascii="Equity" w:hAnsi="Equity"/>
        </w:rPr>
        <w:t xml:space="preserve">können </w:t>
      </w:r>
      <w:r w:rsidR="008B6F51" w:rsidRPr="00AB203F">
        <w:rPr>
          <w:rFonts w:ascii="Equity" w:hAnsi="Equity"/>
        </w:rPr>
        <w:t xml:space="preserve">in dem jeweils </w:t>
      </w:r>
      <w:r w:rsidR="00DC39F9" w:rsidRPr="00AB203F">
        <w:rPr>
          <w:rFonts w:ascii="Equity" w:hAnsi="Equity"/>
        </w:rPr>
        <w:t xml:space="preserve">von Ihnen </w:t>
      </w:r>
      <w:r w:rsidR="008B6F51" w:rsidRPr="00AB203F">
        <w:rPr>
          <w:rFonts w:ascii="Equity" w:hAnsi="Equity"/>
        </w:rPr>
        <w:t xml:space="preserve">genutzten Browser die Verwendung von Cookies </w:t>
      </w:r>
      <w:r w:rsidR="00DC39F9" w:rsidRPr="00AB203F">
        <w:rPr>
          <w:rFonts w:ascii="Equity" w:hAnsi="Equity"/>
        </w:rPr>
        <w:t>durch eine entsprechende Einstellung einschränken oder grundsätzlich verhindern.</w:t>
      </w:r>
      <w:r w:rsidRPr="00AB203F">
        <w:rPr>
          <w:rFonts w:ascii="Equity" w:hAnsi="Equity"/>
        </w:rPr>
        <w:t xml:space="preserve"> </w:t>
      </w:r>
      <w:r w:rsidR="000C4CDD" w:rsidRPr="00AB203F">
        <w:rPr>
          <w:rFonts w:ascii="Equity" w:hAnsi="Equity"/>
        </w:rPr>
        <w:t>Bereits gespeicherte Cookies können Sie jederzeit</w:t>
      </w:r>
      <w:r w:rsidR="00B433D5" w:rsidRPr="00AB203F">
        <w:rPr>
          <w:rFonts w:ascii="Equity" w:hAnsi="Equity"/>
        </w:rPr>
        <w:t xml:space="preserve"> eigenständig löschen</w:t>
      </w:r>
      <w:r w:rsidR="000C4CDD" w:rsidRPr="00AB203F">
        <w:rPr>
          <w:rFonts w:ascii="Equity" w:hAnsi="Equity"/>
        </w:rPr>
        <w:t xml:space="preserve">. Wenn </w:t>
      </w:r>
      <w:r w:rsidR="00B433D5" w:rsidRPr="00AB203F">
        <w:rPr>
          <w:rFonts w:ascii="Equity" w:hAnsi="Equity"/>
        </w:rPr>
        <w:t xml:space="preserve">Sie </w:t>
      </w:r>
      <w:r w:rsidR="000C4CDD" w:rsidRPr="00AB203F">
        <w:rPr>
          <w:rFonts w:ascii="Equity" w:hAnsi="Equity"/>
        </w:rPr>
        <w:t>Cookies auf unserer Website deaktivier</w:t>
      </w:r>
      <w:r w:rsidR="00FD6A90" w:rsidRPr="00AB203F">
        <w:rPr>
          <w:rFonts w:ascii="Equity" w:hAnsi="Equity"/>
        </w:rPr>
        <w:t>en</w:t>
      </w:r>
      <w:r w:rsidR="000C4CDD" w:rsidRPr="00AB203F">
        <w:rPr>
          <w:rFonts w:ascii="Equity" w:hAnsi="Equity"/>
        </w:rPr>
        <w:t>, können Sie nicht alle Funktionen unserer Website in vollem Umfang nutzen.</w:t>
      </w:r>
    </w:p>
    <w:p w14:paraId="43429BAE" w14:textId="5A34EF22" w:rsidR="00D60690" w:rsidRPr="00AB203F" w:rsidRDefault="00D60690" w:rsidP="005B4E15">
      <w:pPr>
        <w:pStyle w:val="StandardWeb"/>
        <w:spacing w:before="0" w:beforeAutospacing="0" w:after="0" w:afterAutospacing="0" w:line="360" w:lineRule="auto"/>
        <w:jc w:val="both"/>
        <w:rPr>
          <w:rFonts w:ascii="Equity" w:hAnsi="Equity"/>
        </w:rPr>
      </w:pPr>
      <w:r w:rsidRPr="00AB203F">
        <w:rPr>
          <w:rFonts w:ascii="Equity" w:hAnsi="Equity"/>
        </w:rPr>
        <w:t xml:space="preserve">In unserem Cookie-Banner haben Sie jederzeit die Möglichkeit optionale Cookies abzulehnen und Ihre Einstellungen jederzeit zu ändern. </w:t>
      </w:r>
    </w:p>
    <w:p w14:paraId="3BC6D154" w14:textId="5EF14339" w:rsidR="001C4D0E" w:rsidRPr="00AB203F" w:rsidRDefault="001C4D0E" w:rsidP="005B4E15">
      <w:pPr>
        <w:pStyle w:val="StandardWeb"/>
        <w:spacing w:before="0" w:beforeAutospacing="0" w:after="0" w:afterAutospacing="0" w:line="360" w:lineRule="auto"/>
        <w:jc w:val="both"/>
        <w:rPr>
          <w:rFonts w:ascii="Equity" w:hAnsi="Equity"/>
        </w:rPr>
      </w:pPr>
      <w:r w:rsidRPr="00AB203F">
        <w:rPr>
          <w:rFonts w:ascii="Equity" w:hAnsi="Equity"/>
        </w:rPr>
        <w:t xml:space="preserve">Für weitere Informationen siehe unsere Cookie-Richtlinien: </w:t>
      </w:r>
      <w:hyperlink r:id="rId8" w:history="1">
        <w:r w:rsidRPr="00AB203F">
          <w:rPr>
            <w:rStyle w:val="Hyperlink"/>
          </w:rPr>
          <w:t>https://awo-fulda.de/cookie-richtlinie-eu/</w:t>
        </w:r>
      </w:hyperlink>
    </w:p>
    <w:p w14:paraId="6D5B2B1D" w14:textId="77777777" w:rsidR="006A7216" w:rsidRPr="00AB203F" w:rsidRDefault="005F0563" w:rsidP="007B1EFF">
      <w:pPr>
        <w:pStyle w:val="StandardWeb"/>
        <w:numPr>
          <w:ilvl w:val="0"/>
          <w:numId w:val="7"/>
        </w:numPr>
        <w:pBdr>
          <w:top w:val="single" w:sz="4" w:space="1" w:color="auto"/>
          <w:bottom w:val="single" w:sz="4" w:space="1" w:color="auto"/>
        </w:pBdr>
        <w:spacing w:before="240" w:beforeAutospacing="0" w:after="0" w:afterAutospacing="0" w:line="360" w:lineRule="auto"/>
        <w:ind w:left="357" w:hanging="357"/>
        <w:rPr>
          <w:rFonts w:ascii="Equity" w:hAnsi="Equity"/>
          <w:b/>
        </w:rPr>
      </w:pPr>
      <w:r w:rsidRPr="00AB203F">
        <w:rPr>
          <w:rFonts w:ascii="Equity" w:hAnsi="Equity"/>
          <w:b/>
          <w:sz w:val="28"/>
        </w:rPr>
        <w:t>Anfragen per Kontaktformular, E-Mail, Telefon oder Telefax</w:t>
      </w:r>
    </w:p>
    <w:p w14:paraId="5D91ED9F" w14:textId="1C9A0930" w:rsidR="00683FB4" w:rsidRPr="00AB203F" w:rsidRDefault="0091271E" w:rsidP="00EA5B07">
      <w:pPr>
        <w:pStyle w:val="StandardWeb"/>
        <w:spacing w:before="0" w:beforeAutospacing="0" w:after="0" w:afterAutospacing="0" w:line="360" w:lineRule="auto"/>
        <w:jc w:val="both"/>
        <w:rPr>
          <w:rFonts w:ascii="Equity" w:hAnsi="Equity"/>
        </w:rPr>
      </w:pPr>
      <w:r w:rsidRPr="00AB203F">
        <w:rPr>
          <w:rFonts w:ascii="Equity" w:hAnsi="Equity"/>
        </w:rPr>
        <w:t>Wenn Sie mit uns</w:t>
      </w:r>
      <w:r w:rsidR="00D72CAD" w:rsidRPr="00AB203F">
        <w:rPr>
          <w:rFonts w:ascii="Equity" w:hAnsi="Equity"/>
        </w:rPr>
        <w:t>erem Verein</w:t>
      </w:r>
      <w:r w:rsidRPr="00AB203F">
        <w:rPr>
          <w:rFonts w:ascii="Equity" w:hAnsi="Equity"/>
        </w:rPr>
        <w:t xml:space="preserve"> Kontakt per Telefon, E-Mail oder Online-Formular </w:t>
      </w:r>
      <w:r w:rsidR="00B209E3" w:rsidRPr="00AB203F">
        <w:rPr>
          <w:rFonts w:ascii="Equity" w:hAnsi="Equity"/>
        </w:rPr>
        <w:t xml:space="preserve">aufnehmen und uns </w:t>
      </w:r>
      <w:r w:rsidR="000D6050" w:rsidRPr="00AB203F">
        <w:rPr>
          <w:rFonts w:ascii="Equity" w:hAnsi="Equity"/>
        </w:rPr>
        <w:t>Ihre personenbezogenen Daten</w:t>
      </w:r>
      <w:r w:rsidR="00B209E3" w:rsidRPr="00AB203F">
        <w:rPr>
          <w:rFonts w:ascii="Equity" w:hAnsi="Equity"/>
        </w:rPr>
        <w:t xml:space="preserve"> mitteilen</w:t>
      </w:r>
      <w:r w:rsidR="008D149E" w:rsidRPr="00AB203F">
        <w:rPr>
          <w:rFonts w:ascii="Equity" w:hAnsi="Equity"/>
        </w:rPr>
        <w:t>, werden wir</w:t>
      </w:r>
      <w:r w:rsidR="00742E54" w:rsidRPr="00AB203F">
        <w:rPr>
          <w:rFonts w:ascii="Equity" w:hAnsi="Equity"/>
        </w:rPr>
        <w:t xml:space="preserve"> </w:t>
      </w:r>
      <w:r w:rsidR="008D149E" w:rsidRPr="00AB203F">
        <w:rPr>
          <w:rFonts w:ascii="Equity" w:hAnsi="Equity"/>
        </w:rPr>
        <w:t>Ihre personenbezogenen Daten allein zum Zweck der Bearbeitung</w:t>
      </w:r>
      <w:r w:rsidR="004B1BB4" w:rsidRPr="00AB203F">
        <w:rPr>
          <w:rFonts w:ascii="Equity" w:hAnsi="Equity"/>
        </w:rPr>
        <w:t xml:space="preserve"> Ihres Anliegens</w:t>
      </w:r>
      <w:r w:rsidR="00D72CAD" w:rsidRPr="00AB203F">
        <w:rPr>
          <w:rFonts w:ascii="Equity" w:hAnsi="Equity"/>
        </w:rPr>
        <w:t xml:space="preserve"> bzw. Anfrage verarbeiten und </w:t>
      </w:r>
      <w:r w:rsidR="00AB6505" w:rsidRPr="00AB203F">
        <w:rPr>
          <w:rFonts w:ascii="Equity" w:hAnsi="Equity"/>
        </w:rPr>
        <w:t>speichern</w:t>
      </w:r>
      <w:r w:rsidR="004B1BB4" w:rsidRPr="00AB203F">
        <w:rPr>
          <w:rFonts w:ascii="Equity" w:hAnsi="Equity"/>
        </w:rPr>
        <w:t xml:space="preserve">. </w:t>
      </w:r>
      <w:r w:rsidR="008D149E" w:rsidRPr="00AB203F">
        <w:rPr>
          <w:rFonts w:ascii="Equity" w:hAnsi="Equity"/>
        </w:rPr>
        <w:t>Ihre Daten geben wir ohne Ihre Einwilligung nicht weiter.</w:t>
      </w:r>
      <w:r w:rsidR="000D6050" w:rsidRPr="00AB203F">
        <w:rPr>
          <w:rFonts w:ascii="Equity" w:hAnsi="Equity"/>
        </w:rPr>
        <w:t xml:space="preserve"> </w:t>
      </w:r>
    </w:p>
    <w:p w14:paraId="4255D0CB" w14:textId="3E64FFAD" w:rsidR="004F271F" w:rsidRPr="00AB203F" w:rsidRDefault="004F271F" w:rsidP="00EA5B07">
      <w:pPr>
        <w:pStyle w:val="StandardWeb"/>
        <w:spacing w:before="0" w:beforeAutospacing="0" w:after="0" w:afterAutospacing="0" w:line="360" w:lineRule="auto"/>
        <w:jc w:val="both"/>
        <w:rPr>
          <w:rFonts w:ascii="Equity" w:hAnsi="Equity"/>
        </w:rPr>
      </w:pPr>
      <w:r w:rsidRPr="00AB203F">
        <w:rPr>
          <w:rFonts w:ascii="Equity" w:hAnsi="Equity"/>
        </w:rPr>
        <w:t>Bei Kontaktaufnahme über unsere Social-Media-Kanäle, finden Sie alle Informatione</w:t>
      </w:r>
      <w:r w:rsidR="00AB6505" w:rsidRPr="00AB203F">
        <w:rPr>
          <w:rFonts w:ascii="Equity" w:hAnsi="Equity"/>
        </w:rPr>
        <w:t>n im Abschnitt „6.</w:t>
      </w:r>
      <w:r w:rsidR="00AB6505" w:rsidRPr="00AB203F">
        <w:rPr>
          <w:rFonts w:ascii="Equity" w:hAnsi="Equity"/>
        </w:rPr>
        <w:tab/>
      </w:r>
      <w:proofErr w:type="spellStart"/>
      <w:r w:rsidR="00AB6505" w:rsidRPr="00AB203F">
        <w:rPr>
          <w:rFonts w:ascii="Equity" w:hAnsi="Equity"/>
        </w:rPr>
        <w:t>Social</w:t>
      </w:r>
      <w:proofErr w:type="spellEnd"/>
      <w:r w:rsidR="00AB6505" w:rsidRPr="00AB203F">
        <w:rPr>
          <w:rFonts w:ascii="Equity" w:hAnsi="Equity"/>
        </w:rPr>
        <w:t xml:space="preserve">-Media Präsenzen“ dieser Datenschutzerklärung. </w:t>
      </w:r>
    </w:p>
    <w:p w14:paraId="7137C207" w14:textId="24C666FE" w:rsidR="00B82A09" w:rsidRPr="00AB203F" w:rsidRDefault="00B82A09" w:rsidP="00EA5B07">
      <w:pPr>
        <w:pStyle w:val="StandardWeb"/>
        <w:spacing w:before="240" w:beforeAutospacing="0" w:after="0" w:afterAutospacing="0" w:line="360" w:lineRule="auto"/>
        <w:jc w:val="both"/>
        <w:rPr>
          <w:rFonts w:ascii="Equity" w:hAnsi="Equity"/>
          <w:b/>
        </w:rPr>
      </w:pPr>
      <w:r w:rsidRPr="00AB203F">
        <w:rPr>
          <w:rFonts w:ascii="Equity" w:hAnsi="Equity"/>
          <w:b/>
        </w:rPr>
        <w:t>Kategorien der personenbezogenen Daten</w:t>
      </w:r>
    </w:p>
    <w:p w14:paraId="031B6EEC" w14:textId="77777777" w:rsidR="0060168E" w:rsidRPr="00AB203F" w:rsidRDefault="0060168E" w:rsidP="00B558EC">
      <w:pPr>
        <w:pStyle w:val="StandardWeb"/>
        <w:spacing w:before="0" w:beforeAutospacing="0" w:after="0" w:afterAutospacing="0" w:line="360" w:lineRule="auto"/>
        <w:jc w:val="both"/>
        <w:rPr>
          <w:rFonts w:ascii="Equity" w:hAnsi="Equity"/>
        </w:rPr>
      </w:pPr>
      <w:r w:rsidRPr="00AB203F">
        <w:rPr>
          <w:rFonts w:ascii="Equity" w:hAnsi="Equity"/>
        </w:rPr>
        <w:t>Personenbezogene Daten die Sie uns selber mitteilen</w:t>
      </w:r>
      <w:r w:rsidR="00D7529B" w:rsidRPr="00AB203F">
        <w:rPr>
          <w:rFonts w:ascii="Equity" w:hAnsi="Equity"/>
        </w:rPr>
        <w:t xml:space="preserve"> wie zum Beispiel</w:t>
      </w:r>
      <w:r w:rsidRPr="00AB203F">
        <w:rPr>
          <w:rFonts w:ascii="Equity" w:hAnsi="Equity"/>
        </w:rPr>
        <w:t>:</w:t>
      </w:r>
    </w:p>
    <w:p w14:paraId="4E7B0842" w14:textId="77777777" w:rsidR="0060168E" w:rsidRPr="00AB203F" w:rsidRDefault="008D7861" w:rsidP="00B558EC">
      <w:pPr>
        <w:pStyle w:val="StandardWeb"/>
        <w:numPr>
          <w:ilvl w:val="0"/>
          <w:numId w:val="8"/>
        </w:numPr>
        <w:spacing w:before="0" w:beforeAutospacing="0" w:after="0" w:afterAutospacing="0" w:line="360" w:lineRule="auto"/>
        <w:jc w:val="both"/>
        <w:rPr>
          <w:rFonts w:ascii="Equity" w:hAnsi="Equity"/>
          <w:b/>
        </w:rPr>
      </w:pPr>
      <w:r w:rsidRPr="00AB203F">
        <w:rPr>
          <w:rFonts w:ascii="Equity" w:hAnsi="Equity"/>
        </w:rPr>
        <w:t xml:space="preserve">Kontaktdaten (Name, Adresse, Telefonnummer, E-Mail-Adresse) </w:t>
      </w:r>
    </w:p>
    <w:p w14:paraId="60F8B27B" w14:textId="77777777" w:rsidR="00B0123E" w:rsidRPr="00AB203F" w:rsidRDefault="00B0123E" w:rsidP="00B558EC">
      <w:pPr>
        <w:pStyle w:val="StandardWeb"/>
        <w:numPr>
          <w:ilvl w:val="0"/>
          <w:numId w:val="8"/>
        </w:numPr>
        <w:spacing w:before="0" w:beforeAutospacing="0" w:after="0" w:afterAutospacing="0" w:line="360" w:lineRule="auto"/>
        <w:jc w:val="both"/>
        <w:rPr>
          <w:rFonts w:ascii="Equity" w:hAnsi="Equity"/>
        </w:rPr>
      </w:pPr>
      <w:r w:rsidRPr="00AB203F">
        <w:rPr>
          <w:rFonts w:ascii="Equity" w:hAnsi="Equity"/>
        </w:rPr>
        <w:t>Geburtsdatum</w:t>
      </w:r>
    </w:p>
    <w:p w14:paraId="3FE3F5BF" w14:textId="77777777" w:rsidR="00F63D77" w:rsidRPr="00AB203F" w:rsidRDefault="00F63D77" w:rsidP="00B558EC">
      <w:pPr>
        <w:pStyle w:val="StandardWeb"/>
        <w:numPr>
          <w:ilvl w:val="0"/>
          <w:numId w:val="8"/>
        </w:numPr>
        <w:spacing w:before="0" w:beforeAutospacing="0" w:after="0" w:afterAutospacing="0" w:line="360" w:lineRule="auto"/>
        <w:jc w:val="both"/>
        <w:rPr>
          <w:rFonts w:ascii="Equity" w:hAnsi="Equity"/>
        </w:rPr>
      </w:pPr>
      <w:r w:rsidRPr="00AB203F">
        <w:rPr>
          <w:rFonts w:ascii="Equity" w:hAnsi="Equity"/>
        </w:rPr>
        <w:t>Familienstand</w:t>
      </w:r>
    </w:p>
    <w:p w14:paraId="27576ACB" w14:textId="77777777" w:rsidR="00F63D77" w:rsidRPr="00AB203F" w:rsidRDefault="00F63D77" w:rsidP="00B558EC">
      <w:pPr>
        <w:pStyle w:val="StandardWeb"/>
        <w:numPr>
          <w:ilvl w:val="0"/>
          <w:numId w:val="8"/>
        </w:numPr>
        <w:spacing w:before="0" w:beforeAutospacing="0" w:after="0" w:afterAutospacing="0" w:line="360" w:lineRule="auto"/>
        <w:jc w:val="both"/>
        <w:rPr>
          <w:rFonts w:ascii="Equity" w:hAnsi="Equity"/>
        </w:rPr>
      </w:pPr>
      <w:r w:rsidRPr="00AB203F">
        <w:rPr>
          <w:rFonts w:ascii="Equity" w:hAnsi="Equity"/>
        </w:rPr>
        <w:t>Beruf</w:t>
      </w:r>
    </w:p>
    <w:p w14:paraId="5FA8AF62" w14:textId="77777777" w:rsidR="006C1D36" w:rsidRPr="00AB203F" w:rsidRDefault="006C1D36" w:rsidP="00B558EC">
      <w:pPr>
        <w:pStyle w:val="StandardWeb"/>
        <w:numPr>
          <w:ilvl w:val="0"/>
          <w:numId w:val="8"/>
        </w:numPr>
        <w:spacing w:before="0" w:beforeAutospacing="0" w:after="0" w:afterAutospacing="0" w:line="360" w:lineRule="auto"/>
        <w:jc w:val="both"/>
        <w:rPr>
          <w:rFonts w:ascii="Equity" w:hAnsi="Equity"/>
        </w:rPr>
      </w:pPr>
      <w:r w:rsidRPr="00AB203F">
        <w:rPr>
          <w:rFonts w:ascii="Equity" w:hAnsi="Equity"/>
        </w:rPr>
        <w:t xml:space="preserve">Inhalt der </w:t>
      </w:r>
      <w:r w:rsidR="007019B8" w:rsidRPr="00AB203F">
        <w:rPr>
          <w:rFonts w:ascii="Equity" w:hAnsi="Equity"/>
        </w:rPr>
        <w:t xml:space="preserve">E-Mail bzw. Kontaktformular sowie Datum und Uhrzeit </w:t>
      </w:r>
    </w:p>
    <w:p w14:paraId="655D20EF" w14:textId="77777777" w:rsidR="00533A8D" w:rsidRPr="00AB203F" w:rsidRDefault="006C1D36" w:rsidP="00B558EC">
      <w:pPr>
        <w:pStyle w:val="StandardWeb"/>
        <w:numPr>
          <w:ilvl w:val="0"/>
          <w:numId w:val="8"/>
        </w:numPr>
        <w:spacing w:before="0" w:beforeAutospacing="0" w:after="0" w:afterAutospacing="0" w:line="360" w:lineRule="auto"/>
        <w:jc w:val="both"/>
        <w:rPr>
          <w:rFonts w:ascii="Equity" w:hAnsi="Equity"/>
        </w:rPr>
      </w:pPr>
      <w:r w:rsidRPr="00AB203F">
        <w:rPr>
          <w:rFonts w:ascii="Equity" w:hAnsi="Equity"/>
        </w:rPr>
        <w:t>u</w:t>
      </w:r>
      <w:r w:rsidR="00533A8D" w:rsidRPr="00AB203F">
        <w:rPr>
          <w:rFonts w:ascii="Equity" w:hAnsi="Equity"/>
        </w:rPr>
        <w:t xml:space="preserve">nd andere vergleichbare Datenkategorien </w:t>
      </w:r>
    </w:p>
    <w:p w14:paraId="40C564F7" w14:textId="77777777" w:rsidR="00AB79DC" w:rsidRPr="00AB203F" w:rsidRDefault="00AB79DC" w:rsidP="00AB79DC">
      <w:pPr>
        <w:pStyle w:val="StandardWeb"/>
        <w:spacing w:before="0" w:beforeAutospacing="0" w:after="0" w:afterAutospacing="0" w:line="360" w:lineRule="auto"/>
        <w:jc w:val="both"/>
        <w:rPr>
          <w:rFonts w:ascii="Equity" w:hAnsi="Equity"/>
        </w:rPr>
      </w:pPr>
      <w:r w:rsidRPr="00AB203F">
        <w:rPr>
          <w:rFonts w:ascii="Equity" w:hAnsi="Equity"/>
        </w:rPr>
        <w:t xml:space="preserve">Sofern Sie uns über </w:t>
      </w:r>
      <w:r w:rsidRPr="00AB203F">
        <w:rPr>
          <w:rStyle w:val="Fett"/>
          <w:rFonts w:ascii="Equity" w:hAnsi="Equity"/>
        </w:rPr>
        <w:t>E-Mail</w:t>
      </w:r>
      <w:r w:rsidRPr="00AB203F">
        <w:rPr>
          <w:rFonts w:ascii="Equity" w:hAnsi="Equity"/>
        </w:rPr>
        <w:t xml:space="preserve"> kontaktieren werden zudem die E-Mail-Adresse und die IP-Adresse des Absenders erfasst, sowie der Inhalt der E-Mail und ggf. Anhänge, welche personenbezogene Daten beinhalten können.</w:t>
      </w:r>
      <w:r w:rsidR="00D52FF2" w:rsidRPr="00AB203F">
        <w:rPr>
          <w:rFonts w:ascii="Equity" w:hAnsi="Equity"/>
        </w:rPr>
        <w:t xml:space="preserve"> Wenn Sie uns anrufen, wird in den meisten Fälle Ihre Telefonnummer angezeigt. </w:t>
      </w:r>
    </w:p>
    <w:p w14:paraId="580B73C9" w14:textId="77777777" w:rsidR="00616C02" w:rsidRPr="00AB203F" w:rsidRDefault="00616C02" w:rsidP="0092185F">
      <w:pPr>
        <w:pStyle w:val="StandardWeb"/>
        <w:spacing w:before="240" w:beforeAutospacing="0" w:after="0" w:afterAutospacing="0" w:line="360" w:lineRule="auto"/>
        <w:rPr>
          <w:rFonts w:ascii="Equity" w:hAnsi="Equity"/>
          <w:b/>
        </w:rPr>
      </w:pPr>
    </w:p>
    <w:p w14:paraId="3C5BAE25" w14:textId="77777777" w:rsidR="00616C02" w:rsidRPr="00AB203F" w:rsidRDefault="00616C02" w:rsidP="0092185F">
      <w:pPr>
        <w:pStyle w:val="StandardWeb"/>
        <w:spacing w:before="240" w:beforeAutospacing="0" w:after="0" w:afterAutospacing="0" w:line="360" w:lineRule="auto"/>
        <w:rPr>
          <w:rFonts w:ascii="Equity" w:hAnsi="Equity"/>
          <w:b/>
        </w:rPr>
      </w:pPr>
    </w:p>
    <w:p w14:paraId="1DEBC65A" w14:textId="77777777" w:rsidR="004C60DC" w:rsidRPr="00AB203F" w:rsidRDefault="004C60DC" w:rsidP="0092185F">
      <w:pPr>
        <w:pStyle w:val="StandardWeb"/>
        <w:spacing w:before="240" w:beforeAutospacing="0" w:after="0" w:afterAutospacing="0" w:line="360" w:lineRule="auto"/>
        <w:rPr>
          <w:rFonts w:ascii="Equity" w:hAnsi="Equity"/>
          <w:b/>
        </w:rPr>
      </w:pPr>
    </w:p>
    <w:p w14:paraId="6FBF2009" w14:textId="51CC1919" w:rsidR="00B73892" w:rsidRPr="00AB203F" w:rsidRDefault="00747B0A" w:rsidP="0092185F">
      <w:pPr>
        <w:pStyle w:val="StandardWeb"/>
        <w:spacing w:before="240" w:beforeAutospacing="0" w:after="0" w:afterAutospacing="0" w:line="360" w:lineRule="auto"/>
        <w:rPr>
          <w:rFonts w:ascii="Equity" w:hAnsi="Equity"/>
          <w:b/>
        </w:rPr>
      </w:pPr>
      <w:r w:rsidRPr="00AB203F">
        <w:rPr>
          <w:rFonts w:ascii="Equity" w:hAnsi="Equity"/>
          <w:b/>
        </w:rPr>
        <w:lastRenderedPageBreak/>
        <w:t xml:space="preserve">Zweck und </w:t>
      </w:r>
      <w:r w:rsidR="00B73892" w:rsidRPr="00AB203F">
        <w:rPr>
          <w:rFonts w:ascii="Equity" w:hAnsi="Equity"/>
          <w:b/>
        </w:rPr>
        <w:t xml:space="preserve">Rechtsgrundlage </w:t>
      </w:r>
      <w:r w:rsidR="00BD442F" w:rsidRPr="00AB203F">
        <w:rPr>
          <w:rFonts w:ascii="Equity" w:hAnsi="Equity"/>
          <w:b/>
        </w:rPr>
        <w:t>der Datenverarbeitung</w:t>
      </w:r>
    </w:p>
    <w:p w14:paraId="123CDDFA" w14:textId="77777777" w:rsidR="003F4295" w:rsidRPr="00AB203F" w:rsidRDefault="005854FF" w:rsidP="00646C12">
      <w:pPr>
        <w:pStyle w:val="StandardWeb"/>
        <w:spacing w:before="0" w:beforeAutospacing="0" w:after="0" w:afterAutospacing="0" w:line="360" w:lineRule="auto"/>
        <w:jc w:val="both"/>
        <w:rPr>
          <w:rFonts w:ascii="Equity" w:hAnsi="Equity"/>
        </w:rPr>
      </w:pPr>
      <w:r w:rsidRPr="00AB203F">
        <w:rPr>
          <w:rFonts w:ascii="Equity" w:hAnsi="Equity"/>
        </w:rPr>
        <w:t xml:space="preserve">Die Datenverarbeitung erfolgt </w:t>
      </w:r>
      <w:r w:rsidR="001F4114" w:rsidRPr="00AB203F">
        <w:rPr>
          <w:rFonts w:ascii="Equity" w:hAnsi="Equity"/>
        </w:rPr>
        <w:t>gemäß</w:t>
      </w:r>
      <w:r w:rsidRPr="00AB203F">
        <w:rPr>
          <w:rFonts w:ascii="Equity" w:hAnsi="Equity"/>
        </w:rPr>
        <w:t xml:space="preserve"> Art. 6 Abs. 1 lit. b DS-GVO, sofern Ihre Anfrage mit der Erfüllung eines Vertrags zusammenhängt oder zur Durchführung vorvertraglicher Maßnahmen erforderlich ist. </w:t>
      </w:r>
    </w:p>
    <w:p w14:paraId="441C7817" w14:textId="77777777" w:rsidR="005854FF" w:rsidRPr="00AB203F" w:rsidRDefault="005854FF" w:rsidP="00646C12">
      <w:pPr>
        <w:pStyle w:val="StandardWeb"/>
        <w:spacing w:before="0" w:beforeAutospacing="0" w:after="0" w:afterAutospacing="0" w:line="360" w:lineRule="auto"/>
        <w:jc w:val="both"/>
        <w:rPr>
          <w:rFonts w:ascii="Equity" w:hAnsi="Equity"/>
        </w:rPr>
      </w:pPr>
      <w:r w:rsidRPr="00AB203F">
        <w:rPr>
          <w:rFonts w:ascii="Equity" w:hAnsi="Equity"/>
        </w:rPr>
        <w:t xml:space="preserve">In allen übrigen Fällen beruht die Verarbeitung </w:t>
      </w:r>
      <w:r w:rsidR="001F4114" w:rsidRPr="00AB203F">
        <w:rPr>
          <w:rFonts w:ascii="Equity" w:hAnsi="Equity"/>
        </w:rPr>
        <w:t xml:space="preserve">Ihrer Daten </w:t>
      </w:r>
      <w:r w:rsidRPr="00AB203F">
        <w:rPr>
          <w:rFonts w:ascii="Equity" w:hAnsi="Equity"/>
        </w:rPr>
        <w:t>auf unserem berechtigten Interesse an der effektiven Bearbeitung der an uns gerichteten Anfragen nach Art. 6 Abs. 1 lit. f DS-GVO oder auf Ihrer erteilte</w:t>
      </w:r>
      <w:r w:rsidR="003D2735" w:rsidRPr="00AB203F">
        <w:rPr>
          <w:rFonts w:ascii="Equity" w:hAnsi="Equity"/>
        </w:rPr>
        <w:t>n</w:t>
      </w:r>
      <w:r w:rsidRPr="00AB203F">
        <w:rPr>
          <w:rFonts w:ascii="Equity" w:hAnsi="Equity"/>
        </w:rPr>
        <w:t xml:space="preserve"> Einwilligung nach Art. 6 Abs. 1 lit. a DS-GVO. </w:t>
      </w:r>
    </w:p>
    <w:p w14:paraId="1337F402" w14:textId="77777777" w:rsidR="00B044C6" w:rsidRPr="00AB203F" w:rsidRDefault="00B044C6" w:rsidP="0092185F">
      <w:pPr>
        <w:pStyle w:val="StandardWeb"/>
        <w:spacing w:before="240" w:beforeAutospacing="0" w:after="0" w:afterAutospacing="0" w:line="360" w:lineRule="auto"/>
        <w:jc w:val="both"/>
        <w:rPr>
          <w:rFonts w:ascii="Equity" w:hAnsi="Equity"/>
          <w:b/>
        </w:rPr>
      </w:pPr>
      <w:r w:rsidRPr="00AB203F">
        <w:rPr>
          <w:rFonts w:ascii="Equity" w:hAnsi="Equity"/>
          <w:b/>
        </w:rPr>
        <w:t xml:space="preserve">Empfänger der personenbezogenen Daten </w:t>
      </w:r>
    </w:p>
    <w:p w14:paraId="6498A88C" w14:textId="7B9DCF75" w:rsidR="006D5718" w:rsidRPr="00AB203F" w:rsidRDefault="006D5718" w:rsidP="00646C12">
      <w:pPr>
        <w:pStyle w:val="StandardWeb"/>
        <w:spacing w:before="0" w:beforeAutospacing="0" w:after="0" w:afterAutospacing="0" w:line="360" w:lineRule="auto"/>
        <w:rPr>
          <w:rFonts w:ascii="Equity" w:hAnsi="Equity"/>
        </w:rPr>
      </w:pPr>
      <w:r w:rsidRPr="00AB203F">
        <w:rPr>
          <w:rFonts w:ascii="Equity" w:hAnsi="Equity"/>
        </w:rPr>
        <w:t>Ihre personenbezogenen Daten erhalten diejenigen Personen und Stelle</w:t>
      </w:r>
      <w:r w:rsidR="008213C8" w:rsidRPr="00AB203F">
        <w:rPr>
          <w:rFonts w:ascii="Equity" w:hAnsi="Equity"/>
        </w:rPr>
        <w:t>n</w:t>
      </w:r>
      <w:r w:rsidR="00BF7E4A" w:rsidRPr="00AB203F">
        <w:rPr>
          <w:rFonts w:ascii="Equity" w:hAnsi="Equity"/>
        </w:rPr>
        <w:t xml:space="preserve"> im Verein</w:t>
      </w:r>
      <w:r w:rsidRPr="00AB203F">
        <w:rPr>
          <w:rFonts w:ascii="Equity" w:hAnsi="Equity"/>
        </w:rPr>
        <w:t>, die für die Bearbeitung Ihres Anliegens</w:t>
      </w:r>
      <w:r w:rsidR="001F4114" w:rsidRPr="00AB203F">
        <w:rPr>
          <w:rFonts w:ascii="Equity" w:hAnsi="Equity"/>
        </w:rPr>
        <w:t xml:space="preserve"> bzw. Anfrage</w:t>
      </w:r>
      <w:r w:rsidRPr="00AB203F">
        <w:rPr>
          <w:rFonts w:ascii="Equity" w:hAnsi="Equity"/>
        </w:rPr>
        <w:t xml:space="preserve"> notwendig sind.</w:t>
      </w:r>
      <w:r w:rsidR="00BF7E4A" w:rsidRPr="00AB203F">
        <w:rPr>
          <w:rFonts w:ascii="Equity" w:hAnsi="Equity"/>
        </w:rPr>
        <w:t xml:space="preserve"> Eine Datenweitergabe an Dritte erfolgt ohne Ihre Einwilligung nicht.</w:t>
      </w:r>
    </w:p>
    <w:p w14:paraId="4F86E910" w14:textId="77777777" w:rsidR="001C3F3D" w:rsidRPr="00AB203F" w:rsidRDefault="001C3F3D" w:rsidP="00646C12">
      <w:pPr>
        <w:pStyle w:val="StandardWeb"/>
        <w:spacing w:before="240" w:beforeAutospacing="0" w:after="0" w:afterAutospacing="0" w:line="360" w:lineRule="auto"/>
        <w:rPr>
          <w:rFonts w:ascii="Equity" w:hAnsi="Equity"/>
          <w:b/>
        </w:rPr>
      </w:pPr>
      <w:r w:rsidRPr="00AB203F">
        <w:rPr>
          <w:rFonts w:ascii="Equity" w:hAnsi="Equity"/>
          <w:b/>
        </w:rPr>
        <w:t>Datenübermittlung an Drittland</w:t>
      </w:r>
    </w:p>
    <w:p w14:paraId="05A7DB5D" w14:textId="0541250A" w:rsidR="00321924" w:rsidRPr="00AB203F" w:rsidRDefault="00BD442F" w:rsidP="00646C12">
      <w:pPr>
        <w:pStyle w:val="StandardWeb"/>
        <w:spacing w:before="0" w:beforeAutospacing="0" w:after="0" w:afterAutospacing="0" w:line="360" w:lineRule="auto"/>
        <w:jc w:val="both"/>
        <w:rPr>
          <w:rFonts w:ascii="Equity" w:hAnsi="Equity"/>
        </w:rPr>
      </w:pPr>
      <w:r w:rsidRPr="00AB203F">
        <w:rPr>
          <w:rFonts w:ascii="Equity" w:hAnsi="Equity"/>
        </w:rPr>
        <w:t xml:space="preserve">Wir übermitteln Ihre personenbezogenen Daten nicht in Länder außerhalb der Europäischen Union bzw. des EWR oder an Organisationen in Drittländern. </w:t>
      </w:r>
    </w:p>
    <w:p w14:paraId="13973C61" w14:textId="77777777" w:rsidR="00B73892" w:rsidRPr="00AB203F" w:rsidRDefault="00B73892" w:rsidP="00646C12">
      <w:pPr>
        <w:pStyle w:val="StandardWeb"/>
        <w:spacing w:before="240" w:beforeAutospacing="0" w:after="0" w:afterAutospacing="0" w:line="360" w:lineRule="auto"/>
        <w:rPr>
          <w:rFonts w:ascii="Equity" w:hAnsi="Equity"/>
          <w:b/>
        </w:rPr>
      </w:pPr>
      <w:r w:rsidRPr="00AB203F">
        <w:rPr>
          <w:rFonts w:ascii="Equity" w:hAnsi="Equity"/>
          <w:b/>
        </w:rPr>
        <w:t xml:space="preserve">Dauer der Speicherung </w:t>
      </w:r>
    </w:p>
    <w:p w14:paraId="2BF4148E" w14:textId="77777777" w:rsidR="008F5F53" w:rsidRPr="00AB203F" w:rsidRDefault="004B1BB4" w:rsidP="00646C12">
      <w:pPr>
        <w:pStyle w:val="StandardWeb"/>
        <w:spacing w:before="0" w:beforeAutospacing="0" w:after="0" w:afterAutospacing="0" w:line="360" w:lineRule="auto"/>
        <w:jc w:val="both"/>
        <w:rPr>
          <w:rFonts w:ascii="Equity" w:hAnsi="Equity"/>
        </w:rPr>
      </w:pPr>
      <w:r w:rsidRPr="00AB203F">
        <w:rPr>
          <w:rFonts w:ascii="Equity" w:hAnsi="Equity"/>
        </w:rPr>
        <w:t>D</w:t>
      </w:r>
      <w:r w:rsidR="00156967" w:rsidRPr="00AB203F">
        <w:rPr>
          <w:rFonts w:ascii="Equity" w:hAnsi="Equity"/>
        </w:rPr>
        <w:t xml:space="preserve">ie Löschung Ihrer personenbezogenen Daten erfolgt, wenn Sie die Löschung verlangen, Ihre Einwilligung zur Speicherung wiederrufen oder der Zweck für die Datenspeicherung entfällt z.B. nach </w:t>
      </w:r>
      <w:r w:rsidR="008213C8" w:rsidRPr="00AB203F">
        <w:rPr>
          <w:rFonts w:ascii="Equity" w:hAnsi="Equity"/>
        </w:rPr>
        <w:t>der vollständigen</w:t>
      </w:r>
      <w:r w:rsidR="00156967" w:rsidRPr="00AB203F">
        <w:rPr>
          <w:rFonts w:ascii="Equity" w:hAnsi="Equity"/>
        </w:rPr>
        <w:t xml:space="preserve"> Bearbeitung Ihres Anliegens. Gesetzliche Aufbewahrungspflichten bleiben davon unberührt. </w:t>
      </w:r>
    </w:p>
    <w:p w14:paraId="4DC551B8" w14:textId="0598547D" w:rsidR="00B057A2" w:rsidRPr="00AB203F" w:rsidRDefault="001167ED" w:rsidP="007B1EFF">
      <w:pPr>
        <w:pStyle w:val="StandardWeb"/>
        <w:numPr>
          <w:ilvl w:val="0"/>
          <w:numId w:val="7"/>
        </w:numPr>
        <w:pBdr>
          <w:top w:val="single" w:sz="4" w:space="1" w:color="auto"/>
          <w:bottom w:val="single" w:sz="4" w:space="1" w:color="auto"/>
        </w:pBdr>
        <w:spacing w:before="240" w:beforeAutospacing="0" w:after="0" w:afterAutospacing="0" w:line="360" w:lineRule="auto"/>
        <w:ind w:left="357" w:hanging="357"/>
        <w:rPr>
          <w:rFonts w:ascii="Equity" w:hAnsi="Equity"/>
          <w:b/>
          <w:sz w:val="28"/>
          <w:szCs w:val="28"/>
        </w:rPr>
      </w:pPr>
      <w:r w:rsidRPr="00AB203F">
        <w:rPr>
          <w:rFonts w:ascii="Equity" w:hAnsi="Equity"/>
          <w:b/>
          <w:sz w:val="28"/>
          <w:szCs w:val="28"/>
        </w:rPr>
        <w:t>Adobe</w:t>
      </w:r>
      <w:r w:rsidR="00B057A2" w:rsidRPr="00AB203F">
        <w:rPr>
          <w:rFonts w:ascii="Equity" w:hAnsi="Equity"/>
          <w:b/>
          <w:sz w:val="28"/>
          <w:szCs w:val="28"/>
        </w:rPr>
        <w:t xml:space="preserve"> Fonts</w:t>
      </w:r>
    </w:p>
    <w:p w14:paraId="25DCDA49" w14:textId="38E4639B" w:rsidR="009F5D7F" w:rsidRPr="00AB203F" w:rsidRDefault="00183125" w:rsidP="003904EE">
      <w:pPr>
        <w:pStyle w:val="StandardWeb"/>
        <w:spacing w:before="0" w:beforeAutospacing="0" w:after="0" w:afterAutospacing="0" w:line="360" w:lineRule="auto"/>
        <w:jc w:val="both"/>
        <w:rPr>
          <w:rFonts w:ascii="Equity" w:hAnsi="Equity"/>
        </w:rPr>
      </w:pPr>
      <w:r w:rsidRPr="00AB203F">
        <w:rPr>
          <w:rFonts w:ascii="Equity" w:hAnsi="Equity"/>
        </w:rPr>
        <w:t xml:space="preserve">Zur einheitlichen Darstellung von Schriftarten </w:t>
      </w:r>
      <w:r w:rsidR="00B433D5" w:rsidRPr="00AB203F">
        <w:rPr>
          <w:rFonts w:ascii="Equity" w:hAnsi="Equity"/>
        </w:rPr>
        <w:t>nutzen</w:t>
      </w:r>
      <w:r w:rsidRPr="00AB203F">
        <w:rPr>
          <w:rFonts w:ascii="Equity" w:hAnsi="Equity"/>
        </w:rPr>
        <w:t xml:space="preserve"> wir sogenannte </w:t>
      </w:r>
      <w:r w:rsidR="00AE37B3" w:rsidRPr="00AB203F">
        <w:rPr>
          <w:rFonts w:ascii="Equity" w:hAnsi="Equity"/>
        </w:rPr>
        <w:t xml:space="preserve">Web Fonts von </w:t>
      </w:r>
      <w:r w:rsidR="001167ED" w:rsidRPr="00AB203F">
        <w:rPr>
          <w:rFonts w:ascii="Equity" w:hAnsi="Equity"/>
        </w:rPr>
        <w:t>Adobe</w:t>
      </w:r>
      <w:r w:rsidR="0063408B" w:rsidRPr="00AB203F">
        <w:rPr>
          <w:rFonts w:ascii="Equity" w:hAnsi="Equity"/>
        </w:rPr>
        <w:t>.</w:t>
      </w:r>
      <w:r w:rsidR="001167ED" w:rsidRPr="00AB203F">
        <w:rPr>
          <w:rFonts w:ascii="Equity" w:hAnsi="Equity"/>
        </w:rPr>
        <w:t xml:space="preserve"> </w:t>
      </w:r>
      <w:r w:rsidR="00C73B53" w:rsidRPr="00AB203F">
        <w:rPr>
          <w:rFonts w:ascii="Equity" w:hAnsi="Equity"/>
        </w:rPr>
        <w:t xml:space="preserve">Solche </w:t>
      </w:r>
      <w:r w:rsidR="001167ED" w:rsidRPr="00AB203F">
        <w:rPr>
          <w:rFonts w:ascii="Equity" w:hAnsi="Equity"/>
        </w:rPr>
        <w:t>Adobe</w:t>
      </w:r>
      <w:r w:rsidR="00C73B53" w:rsidRPr="00AB203F">
        <w:rPr>
          <w:rFonts w:ascii="Equity" w:hAnsi="Equity"/>
        </w:rPr>
        <w:t>-Fonts</w:t>
      </w:r>
      <w:r w:rsidR="00AE37B3" w:rsidRPr="00AB203F">
        <w:rPr>
          <w:rFonts w:ascii="Equity" w:hAnsi="Equity"/>
        </w:rPr>
        <w:t xml:space="preserve"> werden auf unserer Webseite ohne die Verwendung von Cookies platziert</w:t>
      </w:r>
      <w:r w:rsidRPr="00AB203F">
        <w:rPr>
          <w:rFonts w:ascii="Equity" w:hAnsi="Equity"/>
        </w:rPr>
        <w:t xml:space="preserve">. </w:t>
      </w:r>
      <w:r w:rsidR="000F3E6B" w:rsidRPr="00AB203F">
        <w:rPr>
          <w:rFonts w:ascii="Equity" w:hAnsi="Equity"/>
        </w:rPr>
        <w:t xml:space="preserve">Es werden keine personenbezogenen Daten erfasst. </w:t>
      </w:r>
      <w:r w:rsidRPr="00AB203F">
        <w:rPr>
          <w:rFonts w:ascii="Equity" w:hAnsi="Equity"/>
        </w:rPr>
        <w:t xml:space="preserve">Die </w:t>
      </w:r>
      <w:r w:rsidR="00472761" w:rsidRPr="00AB203F">
        <w:rPr>
          <w:rFonts w:ascii="Equity" w:hAnsi="Equity"/>
        </w:rPr>
        <w:t>Adobe</w:t>
      </w:r>
      <w:r w:rsidRPr="00AB203F">
        <w:rPr>
          <w:rFonts w:ascii="Equity" w:hAnsi="Equity"/>
        </w:rPr>
        <w:t xml:space="preserve">-Schriftarten sind lokal installiert und sind nicht mit den Servern </w:t>
      </w:r>
      <w:r w:rsidR="000F3E6B" w:rsidRPr="00AB203F">
        <w:rPr>
          <w:rFonts w:ascii="Equity" w:hAnsi="Equity"/>
        </w:rPr>
        <w:t xml:space="preserve">in den USA oder anderen Drittländern </w:t>
      </w:r>
      <w:r w:rsidRPr="00AB203F">
        <w:rPr>
          <w:rFonts w:ascii="Equity" w:hAnsi="Equity"/>
        </w:rPr>
        <w:t>verbunden.</w:t>
      </w:r>
    </w:p>
    <w:p w14:paraId="24AEDF37" w14:textId="77777777" w:rsidR="00AE5918" w:rsidRPr="00AB203F" w:rsidRDefault="009F5D7F" w:rsidP="007B1EFF">
      <w:pPr>
        <w:pStyle w:val="StandardWeb"/>
        <w:numPr>
          <w:ilvl w:val="0"/>
          <w:numId w:val="7"/>
        </w:numPr>
        <w:pBdr>
          <w:top w:val="single" w:sz="4" w:space="1" w:color="auto"/>
          <w:bottom w:val="single" w:sz="4" w:space="1" w:color="auto"/>
        </w:pBdr>
        <w:spacing w:before="240" w:beforeAutospacing="0" w:after="0" w:afterAutospacing="0" w:line="360" w:lineRule="auto"/>
        <w:ind w:left="357" w:hanging="357"/>
        <w:rPr>
          <w:rFonts w:ascii="Equity" w:hAnsi="Equity"/>
          <w:b/>
          <w:sz w:val="28"/>
        </w:rPr>
      </w:pPr>
      <w:r w:rsidRPr="00AB203F">
        <w:rPr>
          <w:rFonts w:ascii="Equity" w:hAnsi="Equity"/>
          <w:b/>
          <w:sz w:val="28"/>
        </w:rPr>
        <w:t>Social</w:t>
      </w:r>
      <w:r w:rsidR="00E90CEC" w:rsidRPr="00AB203F">
        <w:rPr>
          <w:rFonts w:ascii="Equity" w:hAnsi="Equity"/>
          <w:b/>
          <w:sz w:val="28"/>
        </w:rPr>
        <w:t>-</w:t>
      </w:r>
      <w:r w:rsidR="00AE5918" w:rsidRPr="00AB203F">
        <w:rPr>
          <w:rFonts w:ascii="Equity" w:hAnsi="Equity"/>
          <w:b/>
          <w:sz w:val="28"/>
        </w:rPr>
        <w:t>Media Präsenzen</w:t>
      </w:r>
    </w:p>
    <w:p w14:paraId="63B5F966" w14:textId="77777777" w:rsidR="00661635" w:rsidRPr="00AB203F" w:rsidRDefault="00471137" w:rsidP="001C138F">
      <w:pPr>
        <w:pStyle w:val="StandardWeb"/>
        <w:spacing w:before="0" w:beforeAutospacing="0" w:after="0" w:afterAutospacing="0" w:line="360" w:lineRule="auto"/>
        <w:jc w:val="both"/>
        <w:rPr>
          <w:rFonts w:ascii="Equity" w:hAnsi="Equity"/>
        </w:rPr>
      </w:pPr>
      <w:r w:rsidRPr="00AB203F">
        <w:rPr>
          <w:rFonts w:ascii="Equity" w:hAnsi="Equity"/>
        </w:rPr>
        <w:t>Unser Verein</w:t>
      </w:r>
      <w:r w:rsidR="007437A8" w:rsidRPr="00AB203F">
        <w:rPr>
          <w:rFonts w:ascii="Equity" w:hAnsi="Equity"/>
        </w:rPr>
        <w:t xml:space="preserve"> ist in den sozialen Netzwerken aktiv, um</w:t>
      </w:r>
      <w:r w:rsidRPr="00AB203F">
        <w:rPr>
          <w:rFonts w:ascii="Equity" w:hAnsi="Equity"/>
        </w:rPr>
        <w:t xml:space="preserve"> </w:t>
      </w:r>
      <w:r w:rsidR="00623ACF" w:rsidRPr="00AB203F">
        <w:rPr>
          <w:rFonts w:ascii="Equity" w:hAnsi="Equity"/>
        </w:rPr>
        <w:t xml:space="preserve">im Rahmen der Öffentlichkeitsarbeiten </w:t>
      </w:r>
      <w:r w:rsidR="00E90CEC" w:rsidRPr="00AB203F">
        <w:rPr>
          <w:rFonts w:ascii="Equity" w:hAnsi="Equity"/>
        </w:rPr>
        <w:t xml:space="preserve">über unsere Veranstaltungen und Angebote zu informieren und </w:t>
      </w:r>
      <w:r w:rsidR="00623ACF" w:rsidRPr="00AB203F">
        <w:rPr>
          <w:rFonts w:ascii="Equity" w:hAnsi="Equity"/>
        </w:rPr>
        <w:t>berichten</w:t>
      </w:r>
      <w:r w:rsidR="007437A8" w:rsidRPr="00AB203F">
        <w:rPr>
          <w:rFonts w:ascii="Equity" w:hAnsi="Equity"/>
        </w:rPr>
        <w:t>.</w:t>
      </w:r>
      <w:r w:rsidR="00623ACF" w:rsidRPr="00AB203F">
        <w:rPr>
          <w:rFonts w:ascii="Equity" w:hAnsi="Equity"/>
        </w:rPr>
        <w:t xml:space="preserve"> </w:t>
      </w:r>
      <w:r w:rsidRPr="00AB203F">
        <w:rPr>
          <w:rFonts w:ascii="Equity" w:hAnsi="Equity"/>
        </w:rPr>
        <w:t xml:space="preserve">Wenn Sie möchten, können Sie uns auch über unsere Sozial-Media-Kanäle kontaktieren.  </w:t>
      </w:r>
    </w:p>
    <w:p w14:paraId="572DB5A4" w14:textId="179CD923" w:rsidR="00006C3D" w:rsidRPr="00AB203F" w:rsidRDefault="00714676" w:rsidP="001C138F">
      <w:pPr>
        <w:pStyle w:val="StandardWeb"/>
        <w:spacing w:before="0" w:beforeAutospacing="0" w:after="0" w:afterAutospacing="0" w:line="360" w:lineRule="auto"/>
        <w:jc w:val="both"/>
        <w:rPr>
          <w:rFonts w:ascii="Equity" w:hAnsi="Equity"/>
        </w:rPr>
      </w:pPr>
      <w:r w:rsidRPr="00AB203F">
        <w:rPr>
          <w:rFonts w:ascii="Equity" w:hAnsi="Equity"/>
        </w:rPr>
        <w:t xml:space="preserve">Zur besseren Erreichbarkeit </w:t>
      </w:r>
      <w:r w:rsidR="002F0212" w:rsidRPr="00AB203F">
        <w:rPr>
          <w:rFonts w:ascii="Equity" w:hAnsi="Equity"/>
        </w:rPr>
        <w:t xml:space="preserve">verwenden wir </w:t>
      </w:r>
      <w:r w:rsidR="00413DEC" w:rsidRPr="00AB203F">
        <w:rPr>
          <w:rFonts w:ascii="Equity" w:hAnsi="Equity"/>
        </w:rPr>
        <w:t>auf uns</w:t>
      </w:r>
      <w:r w:rsidR="00661BF0" w:rsidRPr="00AB203F">
        <w:rPr>
          <w:rFonts w:ascii="Equity" w:hAnsi="Equity"/>
        </w:rPr>
        <w:t>erer</w:t>
      </w:r>
      <w:r w:rsidR="00413DEC" w:rsidRPr="00AB203F">
        <w:rPr>
          <w:rFonts w:ascii="Equity" w:hAnsi="Equity"/>
        </w:rPr>
        <w:t xml:space="preserve"> Website </w:t>
      </w:r>
      <w:r w:rsidR="00714B62" w:rsidRPr="00AB203F">
        <w:rPr>
          <w:rFonts w:ascii="Equity" w:hAnsi="Equity"/>
        </w:rPr>
        <w:t xml:space="preserve">sogenannte </w:t>
      </w:r>
      <w:proofErr w:type="spellStart"/>
      <w:r w:rsidR="00714B62" w:rsidRPr="00AB203F">
        <w:rPr>
          <w:rFonts w:ascii="Equity" w:hAnsi="Equity"/>
        </w:rPr>
        <w:t>Social</w:t>
      </w:r>
      <w:proofErr w:type="spellEnd"/>
      <w:r w:rsidR="00714B62" w:rsidRPr="00AB203F">
        <w:rPr>
          <w:rFonts w:ascii="Equity" w:hAnsi="Equity"/>
        </w:rPr>
        <w:t>-</w:t>
      </w:r>
      <w:r w:rsidR="00677C85" w:rsidRPr="00AB203F">
        <w:rPr>
          <w:rFonts w:ascii="Equity" w:hAnsi="Equity"/>
        </w:rPr>
        <w:t>Media</w:t>
      </w:r>
      <w:r w:rsidR="00661BF0" w:rsidRPr="00AB203F">
        <w:rPr>
          <w:rFonts w:ascii="Equity" w:hAnsi="Equity"/>
        </w:rPr>
        <w:t>-</w:t>
      </w:r>
      <w:r w:rsidR="00714B62" w:rsidRPr="00AB203F">
        <w:rPr>
          <w:rFonts w:ascii="Equity" w:hAnsi="Equity"/>
        </w:rPr>
        <w:t xml:space="preserve">Plugins. </w:t>
      </w:r>
      <w:r w:rsidR="00006C3D" w:rsidRPr="00AB203F">
        <w:rPr>
          <w:rFonts w:ascii="Equity" w:hAnsi="Equity"/>
        </w:rPr>
        <w:t xml:space="preserve">Alle </w:t>
      </w:r>
      <w:r w:rsidR="00661635" w:rsidRPr="00AB203F">
        <w:rPr>
          <w:rFonts w:ascii="Equity" w:hAnsi="Equity"/>
        </w:rPr>
        <w:t xml:space="preserve">eingebauten </w:t>
      </w:r>
      <w:r w:rsidR="00006C3D" w:rsidRPr="00AB203F">
        <w:rPr>
          <w:rFonts w:ascii="Equity" w:hAnsi="Equity"/>
        </w:rPr>
        <w:t>Social-Plugins funktionieren über das 2-Klick-Verfahren</w:t>
      </w:r>
      <w:r w:rsidR="00661635" w:rsidRPr="00AB203F">
        <w:rPr>
          <w:rFonts w:ascii="Equity" w:hAnsi="Equity"/>
        </w:rPr>
        <w:t>. D</w:t>
      </w:r>
      <w:r w:rsidR="00006C3D" w:rsidRPr="00AB203F">
        <w:rPr>
          <w:rFonts w:ascii="Equity" w:hAnsi="Equity"/>
        </w:rPr>
        <w:t xml:space="preserve">as </w:t>
      </w:r>
      <w:r w:rsidR="00006C3D" w:rsidRPr="00AB203F">
        <w:rPr>
          <w:rFonts w:ascii="Equity" w:hAnsi="Equity"/>
        </w:rPr>
        <w:lastRenderedPageBreak/>
        <w:t xml:space="preserve">bedeutet, dass </w:t>
      </w:r>
      <w:r w:rsidR="00661635" w:rsidRPr="00AB203F">
        <w:rPr>
          <w:rFonts w:ascii="Equity" w:hAnsi="Equity"/>
        </w:rPr>
        <w:t>die Erfassung</w:t>
      </w:r>
      <w:r w:rsidR="00006C3D" w:rsidRPr="00AB203F">
        <w:rPr>
          <w:rFonts w:ascii="Equity" w:hAnsi="Equity"/>
        </w:rPr>
        <w:t xml:space="preserve"> Ihres </w:t>
      </w:r>
      <w:r w:rsidR="00661635" w:rsidRPr="00AB203F">
        <w:rPr>
          <w:rFonts w:ascii="Equity" w:hAnsi="Equity"/>
        </w:rPr>
        <w:t>Nutzer</w:t>
      </w:r>
      <w:r w:rsidR="00006C3D" w:rsidRPr="00AB203F">
        <w:rPr>
          <w:rFonts w:ascii="Equity" w:hAnsi="Equity"/>
        </w:rPr>
        <w:t xml:space="preserve">verhaltens durch ein Plugin erst dann </w:t>
      </w:r>
      <w:r w:rsidR="007A4F17" w:rsidRPr="00AB203F">
        <w:rPr>
          <w:rFonts w:ascii="Equity" w:hAnsi="Equity"/>
        </w:rPr>
        <w:t>beginnt</w:t>
      </w:r>
      <w:r w:rsidR="00006C3D" w:rsidRPr="00AB203F">
        <w:rPr>
          <w:rFonts w:ascii="Equity" w:hAnsi="Equity"/>
        </w:rPr>
        <w:t xml:space="preserve">, wenn Sie das entsprechende Plugin durch </w:t>
      </w:r>
      <w:r w:rsidR="00E6633A" w:rsidRPr="00AB203F">
        <w:rPr>
          <w:rFonts w:ascii="Equity" w:hAnsi="Equity"/>
        </w:rPr>
        <w:t>Anklicken</w:t>
      </w:r>
      <w:r w:rsidR="00006C3D" w:rsidRPr="00AB203F">
        <w:rPr>
          <w:rFonts w:ascii="Equity" w:hAnsi="Equity"/>
        </w:rPr>
        <w:t xml:space="preserve"> aktivieren. Falls Sie </w:t>
      </w:r>
      <w:r w:rsidR="005D74C7" w:rsidRPr="00AB203F">
        <w:rPr>
          <w:rFonts w:ascii="Equity" w:hAnsi="Equity"/>
        </w:rPr>
        <w:t>während dem</w:t>
      </w:r>
      <w:r w:rsidR="00714B62" w:rsidRPr="00AB203F">
        <w:rPr>
          <w:rFonts w:ascii="Equity" w:hAnsi="Equity"/>
        </w:rPr>
        <w:t xml:space="preserve"> </w:t>
      </w:r>
      <w:r w:rsidR="00006C3D" w:rsidRPr="00AB203F">
        <w:rPr>
          <w:rFonts w:ascii="Equity" w:hAnsi="Equity"/>
        </w:rPr>
        <w:t xml:space="preserve">Besuch unserer </w:t>
      </w:r>
      <w:r w:rsidR="00E6633A" w:rsidRPr="00AB203F">
        <w:rPr>
          <w:rFonts w:ascii="Equity" w:hAnsi="Equity"/>
        </w:rPr>
        <w:t xml:space="preserve">Website </w:t>
      </w:r>
      <w:r w:rsidR="00714B62" w:rsidRPr="00AB203F">
        <w:rPr>
          <w:rFonts w:ascii="Equity" w:hAnsi="Equity"/>
        </w:rPr>
        <w:t xml:space="preserve">gleichzeitig </w:t>
      </w:r>
      <w:r w:rsidR="00006C3D" w:rsidRPr="00AB203F">
        <w:rPr>
          <w:rFonts w:ascii="Equity" w:hAnsi="Equity"/>
        </w:rPr>
        <w:t xml:space="preserve">auch mit Ihrem Konto </w:t>
      </w:r>
      <w:r w:rsidR="00714B62" w:rsidRPr="00AB203F">
        <w:rPr>
          <w:rFonts w:ascii="Equity" w:hAnsi="Equity"/>
        </w:rPr>
        <w:t xml:space="preserve">bei </w:t>
      </w:r>
      <w:r w:rsidR="00006C3D" w:rsidRPr="00AB203F">
        <w:rPr>
          <w:rFonts w:ascii="Equity" w:hAnsi="Equity"/>
        </w:rPr>
        <w:t xml:space="preserve">einer Social-Media-Plattform </w:t>
      </w:r>
      <w:r w:rsidR="005D74C7" w:rsidRPr="00AB203F">
        <w:rPr>
          <w:rFonts w:ascii="Equity" w:hAnsi="Equity"/>
        </w:rPr>
        <w:t>eingeloggt</w:t>
      </w:r>
      <w:r w:rsidR="00006C3D" w:rsidRPr="00AB203F">
        <w:rPr>
          <w:rFonts w:ascii="Equity" w:hAnsi="Equity"/>
        </w:rPr>
        <w:t xml:space="preserve"> sind, kann der </w:t>
      </w:r>
      <w:r w:rsidR="007A4F17" w:rsidRPr="00AB203F">
        <w:rPr>
          <w:rFonts w:ascii="Equity" w:hAnsi="Equity"/>
        </w:rPr>
        <w:t>Besuch unserer Website</w:t>
      </w:r>
      <w:r w:rsidR="00006C3D" w:rsidRPr="00AB203F">
        <w:rPr>
          <w:rFonts w:ascii="Equity" w:hAnsi="Equity"/>
        </w:rPr>
        <w:t xml:space="preserve"> nach der Aktivierung des Plugins (erster Klick) Ihrem Benutzerkonto </w:t>
      </w:r>
      <w:r w:rsidR="005D74C7" w:rsidRPr="00AB203F">
        <w:rPr>
          <w:rFonts w:ascii="Equity" w:hAnsi="Equity"/>
        </w:rPr>
        <w:t>auf der So</w:t>
      </w:r>
      <w:r w:rsidR="007A4F17" w:rsidRPr="00AB203F">
        <w:rPr>
          <w:rFonts w:ascii="Equity" w:hAnsi="Equity"/>
        </w:rPr>
        <w:t>c</w:t>
      </w:r>
      <w:r w:rsidR="005D74C7" w:rsidRPr="00AB203F">
        <w:rPr>
          <w:rFonts w:ascii="Equity" w:hAnsi="Equity"/>
        </w:rPr>
        <w:t xml:space="preserve">ial-Media-Plattform </w:t>
      </w:r>
      <w:r w:rsidR="00006C3D" w:rsidRPr="00AB203F">
        <w:rPr>
          <w:rFonts w:ascii="Equity" w:hAnsi="Equity"/>
        </w:rPr>
        <w:t xml:space="preserve">zugeordnet werden. </w:t>
      </w:r>
    </w:p>
    <w:p w14:paraId="0F9E2A86" w14:textId="77777777" w:rsidR="00A92A91" w:rsidRPr="00AB203F" w:rsidRDefault="00A92A91" w:rsidP="00AB250E">
      <w:pPr>
        <w:pStyle w:val="StandardWeb"/>
        <w:spacing w:before="0" w:beforeAutospacing="0" w:after="0" w:afterAutospacing="0"/>
        <w:rPr>
          <w:rFonts w:ascii="Equity" w:hAnsi="Equity"/>
        </w:rPr>
      </w:pPr>
      <w:r w:rsidRPr="00AB203F">
        <w:rPr>
          <w:rFonts w:ascii="Equity" w:hAnsi="Equity"/>
          <w:noProof/>
        </w:rPr>
        <mc:AlternateContent>
          <mc:Choice Requires="wps">
            <w:drawing>
              <wp:anchor distT="91440" distB="91440" distL="114300" distR="114300" simplePos="0" relativeHeight="251659264" behindDoc="0" locked="0" layoutInCell="1" allowOverlap="1" wp14:anchorId="38288784" wp14:editId="05E39D96">
                <wp:simplePos x="0" y="0"/>
                <wp:positionH relativeFrom="page">
                  <wp:align>center</wp:align>
                </wp:positionH>
                <wp:positionV relativeFrom="paragraph">
                  <wp:posOffset>274320</wp:posOffset>
                </wp:positionV>
                <wp:extent cx="3474720" cy="140398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82133AD" w14:textId="7F6E36CC" w:rsidR="0067238D" w:rsidRPr="00840107" w:rsidRDefault="0067238D">
                            <w:pPr>
                              <w:pBdr>
                                <w:top w:val="single" w:sz="24" w:space="8" w:color="4472C4" w:themeColor="accent1"/>
                                <w:bottom w:val="single" w:sz="24" w:space="8" w:color="4472C4" w:themeColor="accent1"/>
                              </w:pBdr>
                              <w:spacing w:after="0"/>
                              <w:rPr>
                                <w:rFonts w:ascii="Equity" w:hAnsi="Equity"/>
                                <w:b/>
                                <w:iCs/>
                                <w:sz w:val="24"/>
                              </w:rPr>
                            </w:pPr>
                            <w:r w:rsidRPr="00840107">
                              <w:rPr>
                                <w:rFonts w:ascii="Equity" w:hAnsi="Equity"/>
                                <w:b/>
                                <w:iCs/>
                                <w:sz w:val="24"/>
                                <w:szCs w:val="24"/>
                              </w:rPr>
                              <w:t xml:space="preserve">Sobald Sie unsere Social-Media-Profile auf der jeweiligen Plattform aufrufen, gelten die Nutzungsbedingungen und Datenschutzerklärung des jeweiligen Plattformbetreibers. Eine Datenverarbeitung auf der jeweiligen Plattform erfolgt über uns lediglich dann, wenn wir Direktnachrichten </w:t>
                            </w:r>
                            <w:r>
                              <w:rPr>
                                <w:rFonts w:ascii="Equity" w:hAnsi="Equity"/>
                                <w:b/>
                                <w:iCs/>
                                <w:sz w:val="24"/>
                                <w:szCs w:val="24"/>
                              </w:rPr>
                              <w:t xml:space="preserve">von Ihnen </w:t>
                            </w:r>
                            <w:r w:rsidRPr="00840107">
                              <w:rPr>
                                <w:rFonts w:ascii="Equity" w:hAnsi="Equity"/>
                                <w:b/>
                                <w:iCs/>
                                <w:sz w:val="24"/>
                                <w:szCs w:val="24"/>
                              </w:rPr>
                              <w:t xml:space="preserve">erhalten.  </w:t>
                            </w:r>
                            <w:r w:rsidR="00F47176">
                              <w:rPr>
                                <w:rFonts w:ascii="Equity" w:hAnsi="Equity"/>
                                <w:b/>
                                <w:iCs/>
                                <w:sz w:val="24"/>
                                <w:szCs w:val="24"/>
                              </w:rPr>
                              <w:t xml:space="preserve">Ansonst haben wir keinen Einfluss auf die Datenverarbeitung der jeweiligen Sozial-Media-Plattformen.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288784" id="_x0000_t202" coordsize="21600,21600" o:spt="202" path="m,l,21600r21600,l21600,xe">
                <v:stroke joinstyle="miter"/>
                <v:path gradientshapeok="t" o:connecttype="rect"/>
              </v:shapetype>
              <v:shape id="Textfeld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fit-shape-to-text:t">
                  <w:txbxContent>
                    <w:p w14:paraId="082133AD" w14:textId="7F6E36CC" w:rsidR="0067238D" w:rsidRPr="00840107" w:rsidRDefault="0067238D">
                      <w:pPr>
                        <w:pBdr>
                          <w:top w:val="single" w:sz="24" w:space="8" w:color="4472C4" w:themeColor="accent1"/>
                          <w:bottom w:val="single" w:sz="24" w:space="8" w:color="4472C4" w:themeColor="accent1"/>
                        </w:pBdr>
                        <w:spacing w:after="0"/>
                        <w:rPr>
                          <w:rFonts w:ascii="Equity" w:hAnsi="Equity"/>
                          <w:b/>
                          <w:iCs/>
                          <w:sz w:val="24"/>
                        </w:rPr>
                      </w:pPr>
                      <w:r w:rsidRPr="00840107">
                        <w:rPr>
                          <w:rFonts w:ascii="Equity" w:hAnsi="Equity"/>
                          <w:b/>
                          <w:iCs/>
                          <w:sz w:val="24"/>
                          <w:szCs w:val="24"/>
                        </w:rPr>
                        <w:t xml:space="preserve">Sobald Sie unsere Social-Media-Profile auf der jeweiligen Plattform aufrufen, gelten die Nutzungsbedingungen und Datenschutzerklärung des jeweiligen Plattformbetreibers. Eine Datenverarbeitung auf der jeweiligen Plattform erfolgt über uns lediglich dann, wenn wir Direktnachrichten </w:t>
                      </w:r>
                      <w:r>
                        <w:rPr>
                          <w:rFonts w:ascii="Equity" w:hAnsi="Equity"/>
                          <w:b/>
                          <w:iCs/>
                          <w:sz w:val="24"/>
                          <w:szCs w:val="24"/>
                        </w:rPr>
                        <w:t xml:space="preserve">von Ihnen </w:t>
                      </w:r>
                      <w:r w:rsidRPr="00840107">
                        <w:rPr>
                          <w:rFonts w:ascii="Equity" w:hAnsi="Equity"/>
                          <w:b/>
                          <w:iCs/>
                          <w:sz w:val="24"/>
                          <w:szCs w:val="24"/>
                        </w:rPr>
                        <w:t xml:space="preserve">erhalten.  </w:t>
                      </w:r>
                      <w:r w:rsidR="00F47176">
                        <w:rPr>
                          <w:rFonts w:ascii="Equity" w:hAnsi="Equity"/>
                          <w:b/>
                          <w:iCs/>
                          <w:sz w:val="24"/>
                          <w:szCs w:val="24"/>
                        </w:rPr>
                        <w:t xml:space="preserve">Ansonst haben wir keinen Einfluss auf die Datenverarbeitung der jeweiligen Sozial-Media-Plattformen. </w:t>
                      </w:r>
                    </w:p>
                  </w:txbxContent>
                </v:textbox>
                <w10:wrap type="topAndBottom" anchorx="page"/>
              </v:shape>
            </w:pict>
          </mc:Fallback>
        </mc:AlternateContent>
      </w:r>
    </w:p>
    <w:p w14:paraId="41D21745" w14:textId="3A9B3866" w:rsidR="00A92A91" w:rsidRPr="00AB203F" w:rsidRDefault="00CA03CF" w:rsidP="001C138F">
      <w:pPr>
        <w:pStyle w:val="StandardWeb"/>
        <w:spacing w:before="240" w:beforeAutospacing="0" w:after="0" w:afterAutospacing="0" w:line="360" w:lineRule="auto"/>
        <w:jc w:val="both"/>
        <w:rPr>
          <w:rFonts w:ascii="Equity" w:hAnsi="Equity"/>
          <w:b/>
        </w:rPr>
      </w:pPr>
      <w:r w:rsidRPr="00AB203F">
        <w:rPr>
          <w:rFonts w:ascii="Equity" w:hAnsi="Equity"/>
          <w:b/>
        </w:rPr>
        <w:t>Zweck und Rechtsgrundlage</w:t>
      </w:r>
      <w:r w:rsidR="00A516FC" w:rsidRPr="00AB203F">
        <w:rPr>
          <w:rFonts w:ascii="Equity" w:hAnsi="Equity"/>
          <w:b/>
        </w:rPr>
        <w:t xml:space="preserve"> der Datenverarbeitung </w:t>
      </w:r>
    </w:p>
    <w:p w14:paraId="33D37B92" w14:textId="77777777" w:rsidR="003A6BA3" w:rsidRPr="00AB203F" w:rsidRDefault="00D55E85" w:rsidP="001C138F">
      <w:pPr>
        <w:pStyle w:val="StandardWeb"/>
        <w:spacing w:before="0" w:beforeAutospacing="0" w:after="0" w:afterAutospacing="0" w:line="360" w:lineRule="auto"/>
        <w:jc w:val="both"/>
        <w:rPr>
          <w:rFonts w:ascii="Equity" w:hAnsi="Equity"/>
        </w:rPr>
      </w:pPr>
      <w:r w:rsidRPr="00AB203F">
        <w:rPr>
          <w:rFonts w:ascii="Equity" w:hAnsi="Equity"/>
        </w:rPr>
        <w:t xml:space="preserve">Rechtsgrundlage </w:t>
      </w:r>
      <w:r w:rsidR="00BF6137" w:rsidRPr="00AB203F">
        <w:rPr>
          <w:rFonts w:ascii="Equity" w:hAnsi="Equity"/>
        </w:rPr>
        <w:t xml:space="preserve">für </w:t>
      </w:r>
      <w:r w:rsidR="00DC2F10" w:rsidRPr="00AB203F">
        <w:rPr>
          <w:rFonts w:ascii="Equity" w:hAnsi="Equity"/>
        </w:rPr>
        <w:t>unsere</w:t>
      </w:r>
      <w:r w:rsidR="00BF6137" w:rsidRPr="00AB203F">
        <w:rPr>
          <w:rFonts w:ascii="Equity" w:hAnsi="Equity"/>
        </w:rPr>
        <w:t xml:space="preserve"> Präsenz auf den Sozial-Media-Plattformen und die Verwendung von Plugins </w:t>
      </w:r>
      <w:r w:rsidRPr="00AB203F">
        <w:rPr>
          <w:rFonts w:ascii="Equity" w:hAnsi="Equity"/>
        </w:rPr>
        <w:t xml:space="preserve">ist unser berechtigtes Interesse nach </w:t>
      </w:r>
      <w:r w:rsidR="00595127" w:rsidRPr="00AB203F">
        <w:rPr>
          <w:rFonts w:ascii="Equity" w:hAnsi="Equity"/>
        </w:rPr>
        <w:t xml:space="preserve">Art. 6 Abs. </w:t>
      </w:r>
      <w:r w:rsidR="003A6BA3" w:rsidRPr="00AB203F">
        <w:rPr>
          <w:rFonts w:ascii="Equity" w:hAnsi="Equity"/>
        </w:rPr>
        <w:t xml:space="preserve">1 lit. f DS-GVO über unsere Veranstaltungen, Projekte und Aktivitäten im Rahmen der Öffentlichkeitarbeiten zu </w:t>
      </w:r>
      <w:r w:rsidR="0069591F" w:rsidRPr="00AB203F">
        <w:rPr>
          <w:rFonts w:ascii="Equity" w:hAnsi="Equity"/>
        </w:rPr>
        <w:t xml:space="preserve">informieren und </w:t>
      </w:r>
      <w:r w:rsidR="003A6BA3" w:rsidRPr="00AB203F">
        <w:rPr>
          <w:rFonts w:ascii="Equity" w:hAnsi="Equity"/>
        </w:rPr>
        <w:t>berichten. Die Datenverarbeitung Ihrer personenbezogenen Daten ist zum Zweck der Nutzung der Social-Media Plattform</w:t>
      </w:r>
      <w:r w:rsidR="00CC56FD" w:rsidRPr="00AB203F">
        <w:rPr>
          <w:rFonts w:ascii="Equity" w:hAnsi="Equity"/>
        </w:rPr>
        <w:t xml:space="preserve"> durch die jeweilen Netzwerkbetreiber</w:t>
      </w:r>
      <w:r w:rsidR="003A6BA3" w:rsidRPr="00AB203F">
        <w:rPr>
          <w:rFonts w:ascii="Equity" w:hAnsi="Equity"/>
        </w:rPr>
        <w:t xml:space="preserve"> erforderlich</w:t>
      </w:r>
      <w:r w:rsidR="004D2DFF" w:rsidRPr="00AB203F">
        <w:rPr>
          <w:rFonts w:ascii="Equity" w:hAnsi="Equity"/>
        </w:rPr>
        <w:t xml:space="preserve"> und bedarf Ihrer Einwilligung nach Art. 6 Abs. 1 lit a DS-GVO. Mit Klick auf die jeweiligen Social-Media Plattform erteilen Sie dem jeweiligen Anbieter Ihre Einwilligung. </w:t>
      </w:r>
    </w:p>
    <w:p w14:paraId="53387125" w14:textId="77777777" w:rsidR="003A6BA3" w:rsidRPr="00AB203F" w:rsidRDefault="003A6BA3" w:rsidP="001C138F">
      <w:pPr>
        <w:pStyle w:val="StandardWeb"/>
        <w:spacing w:before="240" w:beforeAutospacing="0" w:after="0" w:afterAutospacing="0" w:line="360" w:lineRule="auto"/>
        <w:jc w:val="both"/>
        <w:rPr>
          <w:rFonts w:ascii="Equity" w:hAnsi="Equity"/>
          <w:b/>
        </w:rPr>
      </w:pPr>
      <w:r w:rsidRPr="00AB203F">
        <w:rPr>
          <w:rFonts w:ascii="Equity" w:hAnsi="Equity"/>
          <w:b/>
        </w:rPr>
        <w:t>Empfänger der personenbezogenen Daten</w:t>
      </w:r>
    </w:p>
    <w:p w14:paraId="375981DE" w14:textId="42586FE3" w:rsidR="003D1C73" w:rsidRPr="00AB203F" w:rsidRDefault="008646D3" w:rsidP="001C138F">
      <w:pPr>
        <w:pStyle w:val="StandardWeb"/>
        <w:spacing w:before="0" w:beforeAutospacing="0" w:after="0" w:afterAutospacing="0" w:line="360" w:lineRule="auto"/>
        <w:jc w:val="both"/>
        <w:rPr>
          <w:rFonts w:ascii="Equity" w:hAnsi="Equity"/>
        </w:rPr>
      </w:pPr>
      <w:r w:rsidRPr="00AB203F">
        <w:rPr>
          <w:rFonts w:ascii="Equity" w:hAnsi="Equity"/>
        </w:rPr>
        <w:t xml:space="preserve">Neben </w:t>
      </w:r>
      <w:r w:rsidR="00596129" w:rsidRPr="00AB203F">
        <w:rPr>
          <w:rFonts w:ascii="Equity" w:hAnsi="Equity"/>
        </w:rPr>
        <w:t>unserem Verein</w:t>
      </w:r>
      <w:r w:rsidRPr="00AB203F">
        <w:rPr>
          <w:rFonts w:ascii="Equity" w:hAnsi="Equity"/>
        </w:rPr>
        <w:t xml:space="preserve"> sind </w:t>
      </w:r>
      <w:r w:rsidR="00641757" w:rsidRPr="00AB203F">
        <w:rPr>
          <w:rFonts w:ascii="Equity" w:hAnsi="Equity"/>
        </w:rPr>
        <w:t>Empfänger</w:t>
      </w:r>
      <w:r w:rsidR="0069591F" w:rsidRPr="00AB203F">
        <w:rPr>
          <w:rFonts w:ascii="Equity" w:hAnsi="Equity"/>
        </w:rPr>
        <w:t xml:space="preserve"> </w:t>
      </w:r>
      <w:r w:rsidRPr="00AB203F">
        <w:rPr>
          <w:rFonts w:ascii="Equity" w:hAnsi="Equity"/>
        </w:rPr>
        <w:t>Ihrer</w:t>
      </w:r>
      <w:r w:rsidR="00641757" w:rsidRPr="00AB203F">
        <w:rPr>
          <w:rFonts w:ascii="Equity" w:hAnsi="Equity"/>
        </w:rPr>
        <w:t xml:space="preserve"> Kommentare sowie Direktnachrichten die jeweilige</w:t>
      </w:r>
      <w:r w:rsidR="00596129" w:rsidRPr="00AB203F">
        <w:rPr>
          <w:rFonts w:ascii="Equity" w:hAnsi="Equity"/>
        </w:rPr>
        <w:t>n</w:t>
      </w:r>
      <w:r w:rsidR="00641757" w:rsidRPr="00AB203F">
        <w:rPr>
          <w:rFonts w:ascii="Equity" w:hAnsi="Equity"/>
        </w:rPr>
        <w:t xml:space="preserve"> Social-Media-Plat</w:t>
      </w:r>
      <w:r w:rsidR="00596129" w:rsidRPr="00AB203F">
        <w:rPr>
          <w:rFonts w:ascii="Equity" w:hAnsi="Equity"/>
        </w:rPr>
        <w:t>tformen</w:t>
      </w:r>
      <w:r w:rsidR="00641757" w:rsidRPr="00AB203F">
        <w:rPr>
          <w:rFonts w:ascii="Equity" w:hAnsi="Equity"/>
        </w:rPr>
        <w:t xml:space="preserve">. </w:t>
      </w:r>
      <w:r w:rsidR="00661BF0" w:rsidRPr="00AB203F">
        <w:rPr>
          <w:rFonts w:ascii="Equity" w:hAnsi="Equity"/>
        </w:rPr>
        <w:t xml:space="preserve">Personenbezogene Daten, die Sie uns per Direktnachricht persönlich mitteilen, werden von uns zum Zwecke der Bearbeitung Ihres Anliegens verarbeitet.  </w:t>
      </w:r>
    </w:p>
    <w:p w14:paraId="7FD7EAED" w14:textId="77777777" w:rsidR="00120908" w:rsidRPr="00AB203F" w:rsidRDefault="006F2578" w:rsidP="00DD59BC">
      <w:pPr>
        <w:pStyle w:val="StandardWeb"/>
        <w:spacing w:before="240" w:beforeAutospacing="0" w:after="0" w:afterAutospacing="0" w:line="360" w:lineRule="auto"/>
        <w:jc w:val="both"/>
        <w:rPr>
          <w:rFonts w:ascii="Equity" w:hAnsi="Equity"/>
          <w:sz w:val="22"/>
        </w:rPr>
      </w:pPr>
      <w:r w:rsidRPr="00AB203F">
        <w:rPr>
          <w:rFonts w:ascii="Equity" w:hAnsi="Equity"/>
          <w:b/>
        </w:rPr>
        <w:t>Datenü</w:t>
      </w:r>
      <w:r w:rsidR="00E843ED" w:rsidRPr="00AB203F">
        <w:rPr>
          <w:rFonts w:ascii="Equity" w:hAnsi="Equity"/>
          <w:b/>
        </w:rPr>
        <w:t>bermittlung an Drittland</w:t>
      </w:r>
    </w:p>
    <w:p w14:paraId="195C78AA" w14:textId="1CC71914" w:rsidR="00EF01F3" w:rsidRPr="00AB203F" w:rsidRDefault="006C2E6D" w:rsidP="000B78AA">
      <w:pPr>
        <w:pStyle w:val="StandardWeb"/>
        <w:spacing w:before="0" w:beforeAutospacing="0" w:after="0" w:afterAutospacing="0" w:line="360" w:lineRule="auto"/>
        <w:jc w:val="both"/>
        <w:rPr>
          <w:rFonts w:ascii="Equity" w:hAnsi="Equity"/>
        </w:rPr>
      </w:pPr>
      <w:r w:rsidRPr="00AB203F">
        <w:rPr>
          <w:rFonts w:ascii="Equity" w:hAnsi="Equity"/>
        </w:rPr>
        <w:t xml:space="preserve">Bei der Nutzung der </w:t>
      </w:r>
      <w:proofErr w:type="spellStart"/>
      <w:r w:rsidRPr="00AB203F">
        <w:rPr>
          <w:rFonts w:ascii="Equity" w:hAnsi="Equity"/>
        </w:rPr>
        <w:t>Social</w:t>
      </w:r>
      <w:proofErr w:type="spellEnd"/>
      <w:r w:rsidRPr="00AB203F">
        <w:rPr>
          <w:rFonts w:ascii="Equity" w:hAnsi="Equity"/>
        </w:rPr>
        <w:t>-Media-Plattformen</w:t>
      </w:r>
      <w:r w:rsidR="00FA0394" w:rsidRPr="00AB203F">
        <w:rPr>
          <w:rFonts w:ascii="Equity" w:hAnsi="Equity"/>
        </w:rPr>
        <w:t xml:space="preserve"> bzw. Ihrem Besuch unserer </w:t>
      </w:r>
      <w:proofErr w:type="spellStart"/>
      <w:r w:rsidR="00FA0394" w:rsidRPr="00AB203F">
        <w:rPr>
          <w:rFonts w:ascii="Equity" w:hAnsi="Equity"/>
        </w:rPr>
        <w:t>Social</w:t>
      </w:r>
      <w:proofErr w:type="spellEnd"/>
      <w:r w:rsidR="00FA0394" w:rsidRPr="00AB203F">
        <w:rPr>
          <w:rFonts w:ascii="Equity" w:hAnsi="Equity"/>
        </w:rPr>
        <w:t xml:space="preserve">-Media-Profile </w:t>
      </w:r>
      <w:r w:rsidRPr="00AB203F">
        <w:rPr>
          <w:rFonts w:ascii="Equity" w:hAnsi="Equity"/>
        </w:rPr>
        <w:t xml:space="preserve">erfolgt die Übermittlung von personenbezogenen Daten in die Vereinigten Staaten von Amerika. </w:t>
      </w:r>
    </w:p>
    <w:p w14:paraId="63C5E007" w14:textId="77777777" w:rsidR="00A626E4" w:rsidRPr="00AB203F" w:rsidRDefault="00A626E4" w:rsidP="000B78AA">
      <w:pPr>
        <w:pStyle w:val="StandardWeb"/>
        <w:spacing w:before="240" w:beforeAutospacing="0" w:after="0" w:afterAutospacing="0" w:line="360" w:lineRule="auto"/>
        <w:jc w:val="both"/>
        <w:rPr>
          <w:rFonts w:ascii="Equity" w:hAnsi="Equity"/>
          <w:b/>
        </w:rPr>
      </w:pPr>
    </w:p>
    <w:p w14:paraId="0B8DE143" w14:textId="44F41B3E" w:rsidR="00EF01F3" w:rsidRPr="00AB203F" w:rsidRDefault="00FE2799" w:rsidP="000B78AA">
      <w:pPr>
        <w:pStyle w:val="StandardWeb"/>
        <w:spacing w:before="240" w:beforeAutospacing="0" w:after="0" w:afterAutospacing="0" w:line="360" w:lineRule="auto"/>
        <w:jc w:val="both"/>
        <w:rPr>
          <w:rFonts w:ascii="Equity" w:hAnsi="Equity"/>
          <w:b/>
        </w:rPr>
      </w:pPr>
      <w:r w:rsidRPr="00AB203F">
        <w:rPr>
          <w:rFonts w:ascii="Equity" w:hAnsi="Equity"/>
          <w:b/>
        </w:rPr>
        <w:lastRenderedPageBreak/>
        <w:t>Dauer der Speicherung</w:t>
      </w:r>
      <w:r w:rsidR="00EF01F3" w:rsidRPr="00AB203F">
        <w:rPr>
          <w:rFonts w:ascii="Equity" w:hAnsi="Equity"/>
          <w:b/>
        </w:rPr>
        <w:t xml:space="preserve"> </w:t>
      </w:r>
    </w:p>
    <w:p w14:paraId="5D077019" w14:textId="77777777" w:rsidR="00CC6D73" w:rsidRPr="00AB203F" w:rsidRDefault="00CC6D73" w:rsidP="000B78AA">
      <w:pPr>
        <w:pStyle w:val="StandardWeb"/>
        <w:spacing w:before="0" w:beforeAutospacing="0" w:after="0" w:afterAutospacing="0" w:line="360" w:lineRule="auto"/>
        <w:jc w:val="both"/>
        <w:rPr>
          <w:rFonts w:ascii="Equity" w:hAnsi="Equity"/>
        </w:rPr>
      </w:pPr>
      <w:r w:rsidRPr="00AB203F">
        <w:rPr>
          <w:rFonts w:ascii="Equity" w:hAnsi="Equity"/>
        </w:rPr>
        <w:t xml:space="preserve">Alle </w:t>
      </w:r>
      <w:r w:rsidR="00F00F90" w:rsidRPr="00AB203F">
        <w:rPr>
          <w:rFonts w:ascii="Equity" w:hAnsi="Equity"/>
        </w:rPr>
        <w:t>Kommentare</w:t>
      </w:r>
      <w:r w:rsidRPr="00AB203F">
        <w:rPr>
          <w:rFonts w:ascii="Equity" w:hAnsi="Equity"/>
        </w:rPr>
        <w:t xml:space="preserve"> oder Beiträge,</w:t>
      </w:r>
      <w:r w:rsidR="00F00F90" w:rsidRPr="00AB203F">
        <w:rPr>
          <w:rFonts w:ascii="Equity" w:hAnsi="Equity"/>
        </w:rPr>
        <w:t xml:space="preserve"> die </w:t>
      </w:r>
      <w:r w:rsidR="00186303" w:rsidRPr="00AB203F">
        <w:rPr>
          <w:rFonts w:ascii="Equity" w:hAnsi="Equity"/>
        </w:rPr>
        <w:t xml:space="preserve">Sie </w:t>
      </w:r>
      <w:r w:rsidR="006B6F63" w:rsidRPr="00AB203F">
        <w:rPr>
          <w:rFonts w:ascii="Equity" w:hAnsi="Equity"/>
        </w:rPr>
        <w:t>auf</w:t>
      </w:r>
      <w:r w:rsidR="00186303" w:rsidRPr="00AB203F">
        <w:rPr>
          <w:rFonts w:ascii="Equity" w:hAnsi="Equity"/>
        </w:rPr>
        <w:t xml:space="preserve"> </w:t>
      </w:r>
      <w:r w:rsidRPr="00AB203F">
        <w:rPr>
          <w:rFonts w:ascii="Equity" w:hAnsi="Equity"/>
        </w:rPr>
        <w:t>unsere</w:t>
      </w:r>
      <w:r w:rsidR="00186303" w:rsidRPr="00AB203F">
        <w:rPr>
          <w:rFonts w:ascii="Equity" w:hAnsi="Equity"/>
        </w:rPr>
        <w:t xml:space="preserve"> Social-Media</w:t>
      </w:r>
      <w:r w:rsidRPr="00AB203F">
        <w:rPr>
          <w:rFonts w:ascii="Equity" w:hAnsi="Equity"/>
        </w:rPr>
        <w:t xml:space="preserve"> Profile </w:t>
      </w:r>
      <w:r w:rsidR="00B2730B" w:rsidRPr="00AB203F">
        <w:rPr>
          <w:rFonts w:ascii="Equity" w:hAnsi="Equity"/>
        </w:rPr>
        <w:t>veröffentlich</w:t>
      </w:r>
      <w:r w:rsidR="006B6F63" w:rsidRPr="00AB203F">
        <w:rPr>
          <w:rFonts w:ascii="Equity" w:hAnsi="Equity"/>
        </w:rPr>
        <w:t>en</w:t>
      </w:r>
      <w:r w:rsidR="00186303" w:rsidRPr="00AB203F">
        <w:rPr>
          <w:rFonts w:ascii="Equity" w:hAnsi="Equity"/>
        </w:rPr>
        <w:t xml:space="preserve">, werden vom jeweiligen </w:t>
      </w:r>
      <w:r w:rsidRPr="00AB203F">
        <w:rPr>
          <w:rFonts w:ascii="Equity" w:hAnsi="Equity"/>
        </w:rPr>
        <w:t>Plattformenbetreiber</w:t>
      </w:r>
      <w:r w:rsidR="00186303" w:rsidRPr="00AB203F">
        <w:rPr>
          <w:rFonts w:ascii="Equity" w:hAnsi="Equity"/>
        </w:rPr>
        <w:t xml:space="preserve"> so lange gespeichert, bis Sie selbst Ihren Beitrag löschen.</w:t>
      </w:r>
      <w:r w:rsidR="003D20A2" w:rsidRPr="00AB203F">
        <w:rPr>
          <w:rFonts w:ascii="Equity" w:hAnsi="Equity"/>
        </w:rPr>
        <w:t xml:space="preserve"> </w:t>
      </w:r>
      <w:r w:rsidR="008E00F2" w:rsidRPr="00AB203F">
        <w:rPr>
          <w:rFonts w:ascii="Equity" w:hAnsi="Equity"/>
        </w:rPr>
        <w:t xml:space="preserve">Unser Verein löscht </w:t>
      </w:r>
      <w:r w:rsidRPr="00AB203F">
        <w:rPr>
          <w:rFonts w:ascii="Equity" w:hAnsi="Equity"/>
        </w:rPr>
        <w:t>Direktnachrichten</w:t>
      </w:r>
      <w:r w:rsidR="008E00F2" w:rsidRPr="00AB203F">
        <w:rPr>
          <w:rFonts w:ascii="Equity" w:hAnsi="Equity"/>
        </w:rPr>
        <w:t xml:space="preserve"> unverzüglich nachdem Ihr Anliege</w:t>
      </w:r>
      <w:r w:rsidR="003D20A2" w:rsidRPr="00AB203F">
        <w:rPr>
          <w:rFonts w:ascii="Equity" w:hAnsi="Equity"/>
        </w:rPr>
        <w:t>n</w:t>
      </w:r>
      <w:r w:rsidRPr="00AB203F">
        <w:rPr>
          <w:rFonts w:ascii="Equity" w:hAnsi="Equity"/>
        </w:rPr>
        <w:t xml:space="preserve"> bzw. </w:t>
      </w:r>
      <w:r w:rsidR="008E00F2" w:rsidRPr="00AB203F">
        <w:rPr>
          <w:rFonts w:ascii="Equity" w:hAnsi="Equity"/>
        </w:rPr>
        <w:t xml:space="preserve">Anfrage </w:t>
      </w:r>
      <w:r w:rsidRPr="00AB203F">
        <w:rPr>
          <w:rFonts w:ascii="Equity" w:hAnsi="Equity"/>
        </w:rPr>
        <w:t xml:space="preserve">vollständig </w:t>
      </w:r>
      <w:r w:rsidR="008E00F2" w:rsidRPr="00AB203F">
        <w:rPr>
          <w:rFonts w:ascii="Equity" w:hAnsi="Equity"/>
        </w:rPr>
        <w:t xml:space="preserve">bearbeitet wurde. </w:t>
      </w:r>
    </w:p>
    <w:p w14:paraId="01646818" w14:textId="77777777" w:rsidR="00C8119B" w:rsidRPr="00AB203F" w:rsidRDefault="00C8119B" w:rsidP="008E00F2">
      <w:pPr>
        <w:pStyle w:val="StandardWeb"/>
        <w:spacing w:before="0" w:beforeAutospacing="0" w:after="0" w:afterAutospacing="0"/>
        <w:jc w:val="both"/>
        <w:rPr>
          <w:rFonts w:ascii="Equity" w:hAnsi="Equity"/>
          <w:sz w:val="26"/>
        </w:rPr>
      </w:pPr>
    </w:p>
    <w:p w14:paraId="03FA219C" w14:textId="77777777" w:rsidR="00C8119B" w:rsidRPr="00AB203F" w:rsidRDefault="00C8119B"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b/>
          <w:sz w:val="26"/>
        </w:rPr>
      </w:pPr>
      <w:r w:rsidRPr="00AB203F">
        <w:rPr>
          <w:rFonts w:ascii="Equity" w:hAnsi="Equity"/>
          <w:b/>
          <w:sz w:val="26"/>
        </w:rPr>
        <w:t xml:space="preserve">Hinweis zu den Social-Media-Plattformen </w:t>
      </w:r>
    </w:p>
    <w:p w14:paraId="2DE81CB0" w14:textId="1D19D395" w:rsidR="00716B7E" w:rsidRPr="00AB203F" w:rsidRDefault="00716B7E"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rPr>
      </w:pPr>
      <w:r w:rsidRPr="00AB203F">
        <w:rPr>
          <w:rFonts w:ascii="Equity" w:hAnsi="Equity"/>
        </w:rPr>
        <w:t xml:space="preserve">Der AWO Kreisverband Fulda hat auf die Datenverarbeitung durch die Anbieter der sozialen Netzwerke keinen Einfluss. Für die Datenverarbeitung der in den Vereinigten Staaten von Amerika ansässigen </w:t>
      </w:r>
      <w:r w:rsidR="00896DD5" w:rsidRPr="00AB203F">
        <w:rPr>
          <w:rFonts w:ascii="Equity" w:hAnsi="Equity"/>
        </w:rPr>
        <w:t>Unternehmen</w:t>
      </w:r>
      <w:r w:rsidRPr="00AB203F">
        <w:rPr>
          <w:rFonts w:ascii="Equity" w:hAnsi="Equity"/>
        </w:rPr>
        <w:t xml:space="preserve"> sind wir nicht verantwortlich. </w:t>
      </w:r>
    </w:p>
    <w:p w14:paraId="3CA1680F" w14:textId="02D6C144" w:rsidR="00F578F6" w:rsidRPr="00AB203F" w:rsidRDefault="00FF65BB" w:rsidP="00F578F6">
      <w:pPr>
        <w:pStyle w:val="StandardWeb"/>
        <w:pBdr>
          <w:top w:val="single" w:sz="4" w:space="1" w:color="auto"/>
          <w:left w:val="single" w:sz="4" w:space="4" w:color="auto"/>
          <w:bottom w:val="single" w:sz="4" w:space="1" w:color="auto"/>
          <w:right w:val="single" w:sz="4" w:space="4" w:color="auto"/>
        </w:pBdr>
        <w:spacing w:before="120" w:beforeAutospacing="0" w:after="0" w:afterAutospacing="0" w:line="360" w:lineRule="auto"/>
        <w:jc w:val="both"/>
        <w:rPr>
          <w:rFonts w:ascii="Equity" w:hAnsi="Equity"/>
        </w:rPr>
      </w:pPr>
      <w:r w:rsidRPr="00AB203F">
        <w:rPr>
          <w:rFonts w:ascii="Equity" w:hAnsi="Equity"/>
        </w:rPr>
        <w:t>Für die vo</w:t>
      </w:r>
      <w:r w:rsidR="002335B8" w:rsidRPr="00AB203F">
        <w:rPr>
          <w:rFonts w:ascii="Equity" w:hAnsi="Equity"/>
        </w:rPr>
        <w:t xml:space="preserve">n AWO </w:t>
      </w:r>
      <w:r w:rsidRPr="00AB203F">
        <w:rPr>
          <w:rFonts w:ascii="Equity" w:hAnsi="Equity"/>
        </w:rPr>
        <w:t xml:space="preserve">genutzten </w:t>
      </w:r>
      <w:r w:rsidRPr="00AB203F">
        <w:rPr>
          <w:rFonts w:ascii="Equity" w:hAnsi="Equity"/>
          <w:lang w:val="en-GB"/>
        </w:rPr>
        <w:t>Social-Media</w:t>
      </w:r>
      <w:r w:rsidRPr="00AB203F">
        <w:rPr>
          <w:rFonts w:ascii="Equity" w:hAnsi="Equity"/>
        </w:rPr>
        <w:t xml:space="preserve">-Kanäle gilt </w:t>
      </w:r>
      <w:r w:rsidR="00D47228" w:rsidRPr="00AB203F">
        <w:rPr>
          <w:rFonts w:ascii="Equity" w:hAnsi="Equity"/>
        </w:rPr>
        <w:t>folgendes</w:t>
      </w:r>
      <w:r w:rsidRPr="00AB203F">
        <w:rPr>
          <w:rFonts w:ascii="Equity" w:hAnsi="Equity"/>
        </w:rPr>
        <w:t>:</w:t>
      </w:r>
    </w:p>
    <w:p w14:paraId="1721D304" w14:textId="77777777" w:rsidR="005E3837" w:rsidRPr="00AB203F" w:rsidRDefault="005E3837" w:rsidP="00616E3D">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u w:val="single"/>
        </w:rPr>
      </w:pPr>
      <w:r w:rsidRPr="00AB203F">
        <w:rPr>
          <w:rFonts w:ascii="Equity" w:hAnsi="Equity"/>
          <w:b/>
        </w:rPr>
        <w:t>Facebook</w:t>
      </w:r>
      <w:r w:rsidR="00EC6A38" w:rsidRPr="00AB203F">
        <w:rPr>
          <w:rFonts w:ascii="Equity" w:hAnsi="Equity"/>
          <w:b/>
        </w:rPr>
        <w:t xml:space="preserve"> und </w:t>
      </w:r>
      <w:r w:rsidRPr="00AB203F">
        <w:rPr>
          <w:rFonts w:ascii="Equity" w:hAnsi="Equity"/>
          <w:b/>
        </w:rPr>
        <w:t>Instagram</w:t>
      </w:r>
    </w:p>
    <w:p w14:paraId="07A90E3C" w14:textId="77777777" w:rsidR="00131D8E" w:rsidRPr="00AB203F" w:rsidRDefault="00A55992"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rPr>
      </w:pPr>
      <w:r w:rsidRPr="00AB203F">
        <w:rPr>
          <w:rFonts w:ascii="Equity" w:hAnsi="Equity"/>
        </w:rPr>
        <w:t xml:space="preserve">Alle Funktionen im Social Media Netzwerk Facebook und Instagram werden von Facebook, 1601 South California Avenue, Palo Alto,CA 94304, USA angeboten. Wenn Sie mit einem eigenen Profil bei Facebook oder Instagram eingeloggt sind und </w:t>
      </w:r>
      <w:r w:rsidR="00770960" w:rsidRPr="00AB203F">
        <w:rPr>
          <w:rFonts w:ascii="Equity" w:hAnsi="Equity"/>
        </w:rPr>
        <w:t xml:space="preserve">unser AWO-Profil auf der jeweiligen </w:t>
      </w:r>
      <w:r w:rsidRPr="00AB203F">
        <w:rPr>
          <w:rFonts w:ascii="Equity" w:hAnsi="Equity"/>
        </w:rPr>
        <w:t xml:space="preserve">Social Media </w:t>
      </w:r>
      <w:r w:rsidR="00770960" w:rsidRPr="00AB203F">
        <w:rPr>
          <w:rFonts w:ascii="Equity" w:hAnsi="Equity"/>
        </w:rPr>
        <w:t>Plattform</w:t>
      </w:r>
      <w:r w:rsidRPr="00AB203F">
        <w:rPr>
          <w:rFonts w:ascii="Equity" w:hAnsi="Equity"/>
        </w:rPr>
        <w:t xml:space="preserve"> aufrufen, kann Facebook Ihren Besuch Ihrem eingeloggten Profil zuordnen.</w:t>
      </w:r>
    </w:p>
    <w:p w14:paraId="7B93B5BC" w14:textId="77777777" w:rsidR="00F77607" w:rsidRPr="00AB203F" w:rsidRDefault="00A55992"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rPr>
      </w:pPr>
      <w:r w:rsidRPr="00AB203F">
        <w:rPr>
          <w:rFonts w:ascii="Equity" w:hAnsi="Equity"/>
        </w:rPr>
        <w:t>Der AWO Kreisverband Fulda weist darauf hin, dass wir keinen Einfluss auf den Inhalt</w:t>
      </w:r>
      <w:r w:rsidR="00437F1E" w:rsidRPr="00AB203F">
        <w:rPr>
          <w:rFonts w:ascii="Equity" w:hAnsi="Equity"/>
        </w:rPr>
        <w:t xml:space="preserve"> und </w:t>
      </w:r>
      <w:r w:rsidRPr="00AB203F">
        <w:rPr>
          <w:rFonts w:ascii="Equity" w:hAnsi="Equity"/>
        </w:rPr>
        <w:t xml:space="preserve">Umfang der von Facebook erfassten Daten haben. </w:t>
      </w:r>
      <w:r w:rsidR="00F77607" w:rsidRPr="00AB203F">
        <w:rPr>
          <w:rFonts w:ascii="Equity" w:hAnsi="Equity"/>
        </w:rPr>
        <w:t xml:space="preserve">Für weitere Informationen bezüglich der Datenverarbeitung verweisen wir auf die Datenschutzerklärung </w:t>
      </w:r>
      <w:r w:rsidR="00437F1E" w:rsidRPr="00AB203F">
        <w:rPr>
          <w:rFonts w:ascii="Equity" w:hAnsi="Equity"/>
        </w:rPr>
        <w:t>der jeweiligen Plattformbetreiber</w:t>
      </w:r>
      <w:r w:rsidR="006B1F05" w:rsidRPr="00AB203F">
        <w:rPr>
          <w:rFonts w:ascii="Equity" w:hAnsi="Equity"/>
        </w:rPr>
        <w:t>:</w:t>
      </w:r>
      <w:r w:rsidR="00F77607" w:rsidRPr="00AB203F">
        <w:rPr>
          <w:rFonts w:ascii="Equity" w:hAnsi="Equity"/>
        </w:rPr>
        <w:t xml:space="preserve"> </w:t>
      </w:r>
    </w:p>
    <w:p w14:paraId="6CAFF85D" w14:textId="77777777" w:rsidR="00A55992" w:rsidRPr="00AB203F" w:rsidRDefault="00F77607"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357"/>
        <w:jc w:val="both"/>
        <w:rPr>
          <w:rFonts w:ascii="Equity" w:hAnsi="Equity"/>
        </w:rPr>
      </w:pPr>
      <w:r w:rsidRPr="00AB203F">
        <w:rPr>
          <w:rFonts w:ascii="Equity" w:hAnsi="Equity"/>
        </w:rPr>
        <w:t xml:space="preserve">Facebook: </w:t>
      </w:r>
      <w:hyperlink r:id="rId9" w:tgtFrame="_blank" w:tooltip="Externer Link: https://facebook.com/privacy/explanation (Öffnet neues Fenster)" w:history="1">
        <w:r w:rsidRPr="00AB203F">
          <w:rPr>
            <w:rStyle w:val="Hyperlink"/>
            <w:rFonts w:ascii="Equity" w:hAnsi="Equity"/>
          </w:rPr>
          <w:t>https://facebook.com/privacy/explanation</w:t>
        </w:r>
      </w:hyperlink>
      <w:r w:rsidRPr="00AB203F">
        <w:rPr>
          <w:rFonts w:ascii="Equity" w:hAnsi="Equity"/>
        </w:rPr>
        <w:t xml:space="preserve"> </w:t>
      </w:r>
    </w:p>
    <w:p w14:paraId="35D7E66C" w14:textId="77777777" w:rsidR="005E3837" w:rsidRPr="00AB203F" w:rsidRDefault="00F77607"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357"/>
        <w:jc w:val="both"/>
        <w:rPr>
          <w:rFonts w:ascii="Equity" w:hAnsi="Equity"/>
        </w:rPr>
      </w:pPr>
      <w:r w:rsidRPr="00AB203F">
        <w:rPr>
          <w:rFonts w:ascii="Equity" w:hAnsi="Equity"/>
        </w:rPr>
        <w:t xml:space="preserve">Instagram: </w:t>
      </w:r>
      <w:hyperlink r:id="rId10" w:tgtFrame="_blank" w:tooltip="Externer Link: Instagram Datenschutzrichtlinien (Öffnet neues Fenster)" w:history="1">
        <w:r w:rsidRPr="00AB203F">
          <w:rPr>
            <w:rStyle w:val="Hyperlink"/>
            <w:rFonts w:ascii="Equity" w:hAnsi="Equity"/>
          </w:rPr>
          <w:t>https://help.instagram.com/519522125107875</w:t>
        </w:r>
      </w:hyperlink>
    </w:p>
    <w:p w14:paraId="36AF8099" w14:textId="77777777" w:rsidR="00B32CD0" w:rsidRPr="00AB203F" w:rsidRDefault="00E320E3" w:rsidP="000B78AA">
      <w:pPr>
        <w:pStyle w:val="StandardWeb"/>
        <w:pBdr>
          <w:top w:val="single" w:sz="4" w:space="1" w:color="auto"/>
          <w:left w:val="single" w:sz="4" w:space="4" w:color="auto"/>
          <w:bottom w:val="single" w:sz="4" w:space="1" w:color="auto"/>
          <w:right w:val="single" w:sz="4" w:space="4" w:color="auto"/>
        </w:pBdr>
        <w:spacing w:before="240" w:beforeAutospacing="0" w:after="0" w:afterAutospacing="0" w:line="360" w:lineRule="auto"/>
        <w:jc w:val="both"/>
        <w:rPr>
          <w:rFonts w:ascii="Equity" w:hAnsi="Equity"/>
          <w:b/>
        </w:rPr>
      </w:pPr>
      <w:r w:rsidRPr="00AB203F">
        <w:rPr>
          <w:rFonts w:ascii="Equity" w:hAnsi="Equity"/>
          <w:b/>
        </w:rPr>
        <w:t>YouTube</w:t>
      </w:r>
    </w:p>
    <w:p w14:paraId="05E52C60" w14:textId="77777777" w:rsidR="00EC6A38" w:rsidRPr="00AB203F" w:rsidRDefault="00B1731C"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rPr>
      </w:pPr>
      <w:r w:rsidRPr="00AB203F">
        <w:rPr>
          <w:rFonts w:ascii="Equity" w:hAnsi="Equity"/>
        </w:rPr>
        <w:t xml:space="preserve">Für die Veröffentlichung von Videos </w:t>
      </w:r>
      <w:r w:rsidR="00EC6A38" w:rsidRPr="00AB203F">
        <w:rPr>
          <w:rFonts w:ascii="Equity" w:hAnsi="Equity"/>
        </w:rPr>
        <w:t xml:space="preserve">verwendet wir die Plattform YouTube von </w:t>
      </w:r>
      <w:r w:rsidR="005E3837" w:rsidRPr="00AB203F">
        <w:rPr>
          <w:rFonts w:ascii="Equity" w:hAnsi="Equity"/>
          <w:lang w:val="en-GB"/>
        </w:rPr>
        <w:t>Google</w:t>
      </w:r>
      <w:r w:rsidR="005E3837" w:rsidRPr="00AB203F">
        <w:rPr>
          <w:rFonts w:ascii="Equity" w:hAnsi="Equity"/>
        </w:rPr>
        <w:t xml:space="preserve"> </w:t>
      </w:r>
      <w:r w:rsidR="005E3837" w:rsidRPr="00AB203F">
        <w:rPr>
          <w:rFonts w:ascii="Equity" w:hAnsi="Equity"/>
          <w:lang w:val="en-GB"/>
        </w:rPr>
        <w:t>Ireland Limited, Gordon House, Barrow Street</w:t>
      </w:r>
      <w:r w:rsidR="005E3837" w:rsidRPr="00AB203F">
        <w:rPr>
          <w:rFonts w:ascii="Equity" w:hAnsi="Equity"/>
        </w:rPr>
        <w:t>, Dublin 4, Irland (</w:t>
      </w:r>
      <w:hyperlink r:id="rId11" w:tgtFrame="_blank" w:tooltip="Externer Link: YouTube (Öffnet neues Fenster)" w:history="1">
        <w:r w:rsidR="005E3837" w:rsidRPr="00AB203F">
          <w:rPr>
            <w:rStyle w:val="Hyperlink"/>
            <w:rFonts w:ascii="Equity" w:hAnsi="Equity"/>
          </w:rPr>
          <w:t xml:space="preserve"> https://www.youtube.com</w:t>
        </w:r>
      </w:hyperlink>
      <w:r w:rsidR="005E3837" w:rsidRPr="00AB203F">
        <w:rPr>
          <w:rFonts w:ascii="Equity" w:hAnsi="Equity"/>
        </w:rPr>
        <w:t>).</w:t>
      </w:r>
    </w:p>
    <w:p w14:paraId="43E41A98" w14:textId="77777777" w:rsidR="006B1F05" w:rsidRPr="00AB203F" w:rsidRDefault="00B07E68" w:rsidP="000B78AA">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Equity" w:hAnsi="Equity"/>
        </w:rPr>
      </w:pPr>
      <w:r w:rsidRPr="00AB203F">
        <w:rPr>
          <w:rFonts w:ascii="Equity" w:hAnsi="Equity"/>
        </w:rPr>
        <w:t xml:space="preserve">Der AWO Kreisverband Fulda hat keinen Einfluss auf die Datenerhebung und deren weitere Nutzung durch YouTube. Darüber hinaus verfügen wir nicht über wirksame Kontrollmöglichkeiten hinsichtlich der Datenerfassung durch YouTube. </w:t>
      </w:r>
      <w:r w:rsidR="00EC6A38" w:rsidRPr="00AB203F">
        <w:rPr>
          <w:rFonts w:ascii="Equity" w:hAnsi="Equity"/>
        </w:rPr>
        <w:t>Für weitere Information hinsichtlich der Datenverarbeitung durch das Unternehmen YouTube/Google, finden Sie in der Datenschutzerklärung von</w:t>
      </w:r>
      <w:r w:rsidR="006B1F05" w:rsidRPr="00AB203F">
        <w:rPr>
          <w:rFonts w:ascii="Equity" w:hAnsi="Equity"/>
        </w:rPr>
        <w:t>:</w:t>
      </w:r>
      <w:r w:rsidR="00EC6A38" w:rsidRPr="00AB203F">
        <w:rPr>
          <w:rFonts w:ascii="Equity" w:hAnsi="Equity"/>
        </w:rPr>
        <w:t xml:space="preserve"> </w:t>
      </w:r>
    </w:p>
    <w:p w14:paraId="20DD0A25" w14:textId="77777777" w:rsidR="00BB1531" w:rsidRPr="00AB203F" w:rsidRDefault="00EC6A38" w:rsidP="00BB1531">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357"/>
        <w:jc w:val="both"/>
        <w:rPr>
          <w:rFonts w:ascii="Equity" w:hAnsi="Equity"/>
        </w:rPr>
      </w:pPr>
      <w:r w:rsidRPr="00AB203F">
        <w:rPr>
          <w:rFonts w:ascii="Equity" w:hAnsi="Equity"/>
        </w:rPr>
        <w:t xml:space="preserve">YouTube/Google: </w:t>
      </w:r>
      <w:hyperlink r:id="rId12" w:tgtFrame="_blank" w:tooltip="Externer Link: Google Datenschutzbestimmungen (Öffnet neues Fenster)" w:history="1">
        <w:r w:rsidR="005E3837" w:rsidRPr="00AB203F">
          <w:rPr>
            <w:rStyle w:val="Hyperlink"/>
            <w:rFonts w:ascii="Equity" w:hAnsi="Equity"/>
          </w:rPr>
          <w:t>https://policies.google.com/privacy?hl=de&amp;gl=de</w:t>
        </w:r>
      </w:hyperlink>
      <w:r w:rsidR="005E3837" w:rsidRPr="00AB203F">
        <w:rPr>
          <w:rFonts w:ascii="Equity" w:hAnsi="Equity"/>
        </w:rPr>
        <w:t>. </w:t>
      </w:r>
    </w:p>
    <w:p w14:paraId="5ADAE782" w14:textId="3447A14B" w:rsidR="00BB1531" w:rsidRPr="00AB203F" w:rsidRDefault="00BB1531" w:rsidP="00BB1531"/>
    <w:p w14:paraId="1AF05DAA" w14:textId="2434A5EC" w:rsidR="00BB1531" w:rsidRPr="00AB203F" w:rsidRDefault="00BB1531" w:rsidP="00616C02">
      <w:pPr>
        <w:pStyle w:val="Listenabsatz"/>
        <w:numPr>
          <w:ilvl w:val="0"/>
          <w:numId w:val="7"/>
        </w:numPr>
        <w:pBdr>
          <w:top w:val="single" w:sz="4" w:space="1" w:color="auto"/>
          <w:bottom w:val="single" w:sz="4" w:space="1" w:color="auto"/>
        </w:pBdr>
        <w:rPr>
          <w:rStyle w:val="markedcontent"/>
          <w:rFonts w:ascii="Equity" w:hAnsi="Equity" w:cs="Arial"/>
          <w:b/>
          <w:sz w:val="28"/>
          <w:szCs w:val="28"/>
        </w:rPr>
      </w:pPr>
      <w:r w:rsidRPr="00AB203F">
        <w:rPr>
          <w:rStyle w:val="markedcontent"/>
          <w:rFonts w:ascii="Equity" w:hAnsi="Equity" w:cs="Arial"/>
          <w:b/>
          <w:sz w:val="28"/>
          <w:szCs w:val="28"/>
        </w:rPr>
        <w:lastRenderedPageBreak/>
        <w:t>Datenschutzhinweis</w:t>
      </w:r>
      <w:r w:rsidR="00E42F99" w:rsidRPr="00AB203F">
        <w:rPr>
          <w:rStyle w:val="markedcontent"/>
          <w:rFonts w:ascii="Equity" w:hAnsi="Equity" w:cs="Arial"/>
          <w:b/>
          <w:sz w:val="28"/>
          <w:szCs w:val="28"/>
        </w:rPr>
        <w:t>e</w:t>
      </w:r>
      <w:r w:rsidRPr="00AB203F">
        <w:rPr>
          <w:rStyle w:val="markedcontent"/>
          <w:rFonts w:ascii="Equity" w:hAnsi="Equity" w:cs="Arial"/>
          <w:b/>
          <w:sz w:val="28"/>
          <w:szCs w:val="28"/>
        </w:rPr>
        <w:t xml:space="preserve"> für „Zoom“ </w:t>
      </w:r>
    </w:p>
    <w:p w14:paraId="12460AC4" w14:textId="77777777" w:rsidR="005B4605" w:rsidRPr="00AB203F" w:rsidRDefault="005B4605" w:rsidP="005B4605">
      <w:pPr>
        <w:spacing w:before="120" w:after="0" w:line="360" w:lineRule="auto"/>
        <w:jc w:val="both"/>
        <w:rPr>
          <w:rFonts w:ascii="Equity" w:hAnsi="Equity"/>
          <w:sz w:val="24"/>
        </w:rPr>
      </w:pPr>
      <w:r w:rsidRPr="00AB203F">
        <w:rPr>
          <w:rFonts w:ascii="Equity" w:hAnsi="Equity"/>
          <w:sz w:val="24"/>
        </w:rPr>
        <w:t xml:space="preserve">Mit Zoom können wir Videokonferenzen, Telefonkonferenzen, Besprechungen und Schulungen durchführen sowie Textnachrichten und Dateien senden. </w:t>
      </w:r>
    </w:p>
    <w:p w14:paraId="2417CA09" w14:textId="0FEAD0F4" w:rsidR="005B4605" w:rsidRPr="00AB203F" w:rsidRDefault="005B4605" w:rsidP="005B4605">
      <w:pPr>
        <w:spacing w:before="120" w:after="0" w:line="360" w:lineRule="auto"/>
        <w:jc w:val="both"/>
        <w:rPr>
          <w:rFonts w:ascii="Equity" w:hAnsi="Equity"/>
          <w:sz w:val="24"/>
        </w:rPr>
      </w:pPr>
      <w:r w:rsidRPr="00AB203F">
        <w:rPr>
          <w:rFonts w:ascii="Equity" w:hAnsi="Equity"/>
          <w:sz w:val="24"/>
        </w:rPr>
        <w:t xml:space="preserve">Diese Funktionen sind über </w:t>
      </w:r>
      <w:r w:rsidR="00D17335" w:rsidRPr="00AB203F">
        <w:rPr>
          <w:rFonts w:ascii="Equity" w:hAnsi="Equity"/>
          <w:sz w:val="24"/>
        </w:rPr>
        <w:t xml:space="preserve">einen </w:t>
      </w:r>
      <w:r w:rsidRPr="00AB203F">
        <w:rPr>
          <w:rFonts w:ascii="Equity" w:hAnsi="Equity"/>
          <w:sz w:val="24"/>
        </w:rPr>
        <w:t xml:space="preserve">Webbrowser oder dedizierte Anwendungen auf verschiedenen Endgeräten (PCs, Notebooks, Smartphones, Tablets etc.) verfügbar. Um Sie zu einem Online-Meeting einladen zu können wird ein Link </w:t>
      </w:r>
      <w:r w:rsidR="003A5427" w:rsidRPr="00AB203F">
        <w:rPr>
          <w:rFonts w:ascii="Equity" w:hAnsi="Equity"/>
          <w:sz w:val="24"/>
        </w:rPr>
        <w:t>für die</w:t>
      </w:r>
      <w:r w:rsidRPr="00AB203F">
        <w:rPr>
          <w:rFonts w:ascii="Equity" w:hAnsi="Equity"/>
          <w:sz w:val="24"/>
        </w:rPr>
        <w:t xml:space="preserve"> Veranstaltung </w:t>
      </w:r>
      <w:r w:rsidR="003A5427" w:rsidRPr="00AB203F">
        <w:rPr>
          <w:rFonts w:ascii="Equity" w:hAnsi="Equity"/>
          <w:sz w:val="24"/>
        </w:rPr>
        <w:t>erstellt</w:t>
      </w:r>
      <w:r w:rsidRPr="00AB203F">
        <w:rPr>
          <w:rFonts w:ascii="Equity" w:hAnsi="Equity"/>
          <w:sz w:val="24"/>
        </w:rPr>
        <w:t xml:space="preserve"> und </w:t>
      </w:r>
      <w:r w:rsidR="003A5427" w:rsidRPr="00AB203F">
        <w:rPr>
          <w:rFonts w:ascii="Equity" w:hAnsi="Equity"/>
          <w:sz w:val="24"/>
        </w:rPr>
        <w:t>an die Teilnehmer versendet. Über den Link können Sie dann an der Online-</w:t>
      </w:r>
      <w:r w:rsidRPr="00AB203F">
        <w:rPr>
          <w:rFonts w:ascii="Equity" w:hAnsi="Equity"/>
          <w:sz w:val="24"/>
        </w:rPr>
        <w:t xml:space="preserve">Veranstaltung </w:t>
      </w:r>
      <w:r w:rsidR="003A5427" w:rsidRPr="00AB203F">
        <w:rPr>
          <w:rFonts w:ascii="Equity" w:hAnsi="Equity"/>
          <w:sz w:val="24"/>
        </w:rPr>
        <w:t>teilnehmen</w:t>
      </w:r>
      <w:r w:rsidRPr="00AB203F">
        <w:rPr>
          <w:rFonts w:ascii="Equity" w:hAnsi="Equity"/>
          <w:sz w:val="24"/>
        </w:rPr>
        <w:t xml:space="preserve">. Zu diesem Zweck wird die E-Mail-Adresse des Teilnehmers an Zoom </w:t>
      </w:r>
      <w:r w:rsidR="003A5427" w:rsidRPr="00AB203F">
        <w:rPr>
          <w:rFonts w:ascii="Equity" w:hAnsi="Equity"/>
          <w:sz w:val="24"/>
        </w:rPr>
        <w:t>übermittelt</w:t>
      </w:r>
      <w:r w:rsidRPr="00AB203F">
        <w:rPr>
          <w:rFonts w:ascii="Equity" w:hAnsi="Equity"/>
          <w:sz w:val="24"/>
        </w:rPr>
        <w:t>, damit die Einladung per E-Mail versendet werden kann. Diese Daten werden von Zoom verschlüsselt und in Rechenzentren in Frankfurt und Amsterdam gehostet.</w:t>
      </w:r>
    </w:p>
    <w:p w14:paraId="3FAE8406" w14:textId="03C101C8" w:rsidR="00E86831" w:rsidRPr="00AB203F" w:rsidRDefault="00E60DF0" w:rsidP="003A5427">
      <w:pPr>
        <w:spacing w:before="120" w:after="0" w:line="360" w:lineRule="auto"/>
        <w:jc w:val="both"/>
        <w:rPr>
          <w:rFonts w:ascii="Equity" w:hAnsi="Equity"/>
          <w:sz w:val="24"/>
        </w:rPr>
      </w:pPr>
      <w:r w:rsidRPr="00AB203F">
        <w:rPr>
          <w:rFonts w:ascii="Equity" w:hAnsi="Equity"/>
          <w:sz w:val="24"/>
        </w:rPr>
        <w:t xml:space="preserve">Die Verwendung von Zoom erfolgt auf der </w:t>
      </w:r>
      <w:r w:rsidR="005B4605" w:rsidRPr="00AB203F">
        <w:rPr>
          <w:rFonts w:ascii="Equity" w:hAnsi="Equity"/>
          <w:sz w:val="24"/>
        </w:rPr>
        <w:t xml:space="preserve">Rechtsgrundlage </w:t>
      </w:r>
      <w:r w:rsidRPr="00AB203F">
        <w:rPr>
          <w:rFonts w:ascii="Equity" w:hAnsi="Equity"/>
          <w:sz w:val="24"/>
        </w:rPr>
        <w:t xml:space="preserve">nach </w:t>
      </w:r>
      <w:r w:rsidR="005B4605" w:rsidRPr="00AB203F">
        <w:rPr>
          <w:rFonts w:ascii="Equity" w:hAnsi="Equity"/>
          <w:sz w:val="24"/>
        </w:rPr>
        <w:t>Art. 6 Abs. 1 lit. f DSGVO.</w:t>
      </w:r>
      <w:r w:rsidRPr="00AB203F">
        <w:rPr>
          <w:rFonts w:ascii="Equity" w:hAnsi="Equity"/>
          <w:sz w:val="24"/>
        </w:rPr>
        <w:t xml:space="preserve"> </w:t>
      </w:r>
      <w:r w:rsidR="005B4605" w:rsidRPr="00AB203F">
        <w:rPr>
          <w:rFonts w:ascii="Equity" w:hAnsi="Equity"/>
          <w:sz w:val="24"/>
        </w:rPr>
        <w:t xml:space="preserve">Unser berechtigtes Interesse </w:t>
      </w:r>
      <w:r w:rsidR="00452C2A" w:rsidRPr="00AB203F">
        <w:rPr>
          <w:rFonts w:ascii="Equity" w:hAnsi="Equity"/>
          <w:sz w:val="24"/>
        </w:rPr>
        <w:t>ist die</w:t>
      </w:r>
      <w:r w:rsidR="005B4605" w:rsidRPr="00AB203F">
        <w:rPr>
          <w:rFonts w:ascii="Equity" w:hAnsi="Equity"/>
          <w:sz w:val="24"/>
        </w:rPr>
        <w:t xml:space="preserve"> effektive</w:t>
      </w:r>
      <w:r w:rsidR="007821FC" w:rsidRPr="00AB203F">
        <w:rPr>
          <w:rFonts w:ascii="Equity" w:hAnsi="Equity"/>
          <w:sz w:val="24"/>
        </w:rPr>
        <w:t xml:space="preserve"> Durchführung von</w:t>
      </w:r>
      <w:r w:rsidR="005B4605" w:rsidRPr="00AB203F">
        <w:rPr>
          <w:rFonts w:ascii="Equity" w:hAnsi="Equity"/>
          <w:sz w:val="24"/>
        </w:rPr>
        <w:t xml:space="preserve"> Online-Meetings. Sofern Sie </w:t>
      </w:r>
      <w:r w:rsidR="00BF1C1A" w:rsidRPr="00AB203F">
        <w:rPr>
          <w:rFonts w:ascii="Equity" w:hAnsi="Equity"/>
          <w:sz w:val="24"/>
        </w:rPr>
        <w:t xml:space="preserve">in Zoom </w:t>
      </w:r>
      <w:r w:rsidR="005B4605" w:rsidRPr="00AB203F">
        <w:rPr>
          <w:rFonts w:ascii="Equity" w:hAnsi="Equity"/>
          <w:sz w:val="24"/>
        </w:rPr>
        <w:t>freiwillig</w:t>
      </w:r>
      <w:r w:rsidR="00BF1C1A" w:rsidRPr="00AB203F">
        <w:rPr>
          <w:rFonts w:ascii="Equity" w:hAnsi="Equity"/>
          <w:sz w:val="24"/>
        </w:rPr>
        <w:t>e</w:t>
      </w:r>
      <w:r w:rsidR="005B4605" w:rsidRPr="00AB203F">
        <w:rPr>
          <w:rFonts w:ascii="Equity" w:hAnsi="Equity"/>
          <w:sz w:val="24"/>
        </w:rPr>
        <w:t xml:space="preserve"> Angaben zu Ihre</w:t>
      </w:r>
      <w:r w:rsidR="007C3296" w:rsidRPr="00AB203F">
        <w:rPr>
          <w:rFonts w:ascii="Equity" w:hAnsi="Equity"/>
          <w:sz w:val="24"/>
        </w:rPr>
        <w:t>r</w:t>
      </w:r>
      <w:r w:rsidR="005B4605" w:rsidRPr="00AB203F">
        <w:rPr>
          <w:rFonts w:ascii="Equity" w:hAnsi="Equity"/>
          <w:sz w:val="24"/>
        </w:rPr>
        <w:t xml:space="preserve"> Person machen oder </w:t>
      </w:r>
      <w:r w:rsidR="00BF1C1A" w:rsidRPr="00AB203F">
        <w:rPr>
          <w:rFonts w:ascii="Equity" w:hAnsi="Equity"/>
          <w:sz w:val="24"/>
        </w:rPr>
        <w:t xml:space="preserve">nicht </w:t>
      </w:r>
      <w:r w:rsidR="005B4605" w:rsidRPr="00AB203F">
        <w:rPr>
          <w:rFonts w:ascii="Equity" w:hAnsi="Equity"/>
          <w:sz w:val="24"/>
        </w:rPr>
        <w:t xml:space="preserve">erforderliche Funktionen freiwillig nutzen, ist </w:t>
      </w:r>
      <w:r w:rsidR="00BF1C1A" w:rsidRPr="00AB203F">
        <w:rPr>
          <w:rFonts w:ascii="Equity" w:hAnsi="Equity"/>
          <w:sz w:val="24"/>
        </w:rPr>
        <w:t xml:space="preserve">die </w:t>
      </w:r>
      <w:r w:rsidR="005B4605" w:rsidRPr="00AB203F">
        <w:rPr>
          <w:rFonts w:ascii="Equity" w:hAnsi="Equity"/>
          <w:sz w:val="24"/>
        </w:rPr>
        <w:t xml:space="preserve">Rechtsgrundlage für die jeweilige Datenverarbeitung </w:t>
      </w:r>
      <w:r w:rsidR="00BF1C1A" w:rsidRPr="00AB203F">
        <w:rPr>
          <w:rFonts w:ascii="Equity" w:hAnsi="Equity"/>
          <w:sz w:val="24"/>
        </w:rPr>
        <w:t xml:space="preserve">Ihre </w:t>
      </w:r>
      <w:r w:rsidR="005B4605" w:rsidRPr="00AB203F">
        <w:rPr>
          <w:rFonts w:ascii="Equity" w:hAnsi="Equity"/>
          <w:sz w:val="24"/>
        </w:rPr>
        <w:t xml:space="preserve">Einwilligung </w:t>
      </w:r>
      <w:r w:rsidR="00BF1C1A" w:rsidRPr="00AB203F">
        <w:rPr>
          <w:rFonts w:ascii="Equity" w:hAnsi="Equity"/>
          <w:sz w:val="24"/>
        </w:rPr>
        <w:t xml:space="preserve">nach </w:t>
      </w:r>
      <w:r w:rsidR="005B4605" w:rsidRPr="00AB203F">
        <w:rPr>
          <w:rFonts w:ascii="Equity" w:hAnsi="Equity"/>
          <w:sz w:val="24"/>
        </w:rPr>
        <w:t xml:space="preserve">Art. 6 Abs. 1 </w:t>
      </w:r>
      <w:r w:rsidR="00E86831" w:rsidRPr="00AB203F">
        <w:rPr>
          <w:rFonts w:ascii="Equity" w:hAnsi="Equity"/>
          <w:sz w:val="24"/>
        </w:rPr>
        <w:t xml:space="preserve">lit. a </w:t>
      </w:r>
      <w:r w:rsidR="005B4605" w:rsidRPr="00AB203F">
        <w:rPr>
          <w:rFonts w:ascii="Equity" w:hAnsi="Equity"/>
          <w:sz w:val="24"/>
        </w:rPr>
        <w:t xml:space="preserve">DSGVO. </w:t>
      </w:r>
    </w:p>
    <w:p w14:paraId="250BC255" w14:textId="77777777" w:rsidR="005B4605" w:rsidRPr="00AB203F" w:rsidRDefault="005B4605" w:rsidP="003A5427">
      <w:pPr>
        <w:spacing w:before="120" w:after="0" w:line="360" w:lineRule="auto"/>
        <w:jc w:val="both"/>
        <w:rPr>
          <w:rFonts w:ascii="Equity" w:hAnsi="Equity"/>
          <w:sz w:val="24"/>
        </w:rPr>
      </w:pPr>
      <w:r w:rsidRPr="00AB203F">
        <w:rPr>
          <w:rFonts w:ascii="Equity" w:hAnsi="Equity"/>
          <w:sz w:val="24"/>
        </w:rPr>
        <w:t>Zur Verarbeitung selbst erhebt Zoom bzw. wir folgende Daten: Name, E-Mail-Adresse, Telefonnummer (sofern Einwahl per Telefon), Einwahldaten (IP-Adresse, Einwahlzeit). Ohne die Eingabe Ihrer personenbezogenen Daten ist die Nutzung von Zoom nicht möglich. Wenn Sie die Funktionen von Zoom nutzen möchten, müssen Sie die als Pflichtangaben gekennzeichneten Felder ausfüllen. Die Eingabe der Daten setzt kein vorhandenes Nutzerkonto voraus. Wenn die von Ihnen eingegebenen Daten falsch sind, ist die Nutzung von Zoom nicht möglich.</w:t>
      </w:r>
    </w:p>
    <w:p w14:paraId="4F2AFCC9" w14:textId="77777777" w:rsidR="005B4605" w:rsidRPr="00AB203F" w:rsidRDefault="005B4605" w:rsidP="005B4605">
      <w:pPr>
        <w:spacing w:after="0" w:line="360" w:lineRule="auto"/>
        <w:jc w:val="both"/>
        <w:rPr>
          <w:rFonts w:ascii="Equity" w:hAnsi="Equity"/>
          <w:sz w:val="24"/>
        </w:rPr>
      </w:pPr>
      <w:r w:rsidRPr="00AB203F">
        <w:rPr>
          <w:rFonts w:ascii="Equity" w:hAnsi="Equity"/>
          <w:sz w:val="24"/>
        </w:rPr>
        <w:t xml:space="preserve">Sie haben jederzeit die Möglichkeit, Ihre Einwilligung </w:t>
      </w:r>
      <w:r w:rsidR="00CE2ED4" w:rsidRPr="00AB203F">
        <w:rPr>
          <w:rFonts w:ascii="Equity" w:hAnsi="Equity"/>
          <w:sz w:val="24"/>
        </w:rPr>
        <w:t xml:space="preserve">mit Wirkung für die Zukunft </w:t>
      </w:r>
      <w:r w:rsidRPr="00AB203F">
        <w:rPr>
          <w:rFonts w:ascii="Equity" w:hAnsi="Equity"/>
          <w:sz w:val="24"/>
        </w:rPr>
        <w:t>zu widerrufen. Weitere Informationen dazu finden Sie am Ende dieser Datenschutzerklärung.</w:t>
      </w:r>
    </w:p>
    <w:p w14:paraId="3F3096EB" w14:textId="77777777" w:rsidR="005B4605" w:rsidRPr="00AB203F" w:rsidRDefault="005B4605" w:rsidP="005B4605">
      <w:pPr>
        <w:spacing w:before="240" w:after="0" w:line="360" w:lineRule="auto"/>
        <w:jc w:val="both"/>
        <w:rPr>
          <w:rFonts w:ascii="Equity" w:hAnsi="Equity"/>
          <w:sz w:val="24"/>
        </w:rPr>
      </w:pPr>
      <w:r w:rsidRPr="00AB203F">
        <w:rPr>
          <w:rFonts w:ascii="Equity" w:hAnsi="Equity"/>
          <w:sz w:val="24"/>
        </w:rPr>
        <w:t>Weitere Informationen zum Umgang mit den übertragenen Daten finden Sie in der</w:t>
      </w:r>
    </w:p>
    <w:p w14:paraId="461A7E6D" w14:textId="77777777" w:rsidR="00007149" w:rsidRPr="00AB203F" w:rsidRDefault="005B4605" w:rsidP="005B4605">
      <w:pPr>
        <w:spacing w:after="0" w:line="360" w:lineRule="auto"/>
        <w:jc w:val="both"/>
        <w:rPr>
          <w:rFonts w:ascii="Equity" w:hAnsi="Equity"/>
          <w:sz w:val="24"/>
        </w:rPr>
      </w:pPr>
      <w:r w:rsidRPr="00AB203F">
        <w:rPr>
          <w:rFonts w:ascii="Equity" w:hAnsi="Equity"/>
          <w:sz w:val="24"/>
        </w:rPr>
        <w:t>Datenschutzerklärung des Anbieters</w:t>
      </w:r>
      <w:r w:rsidR="00E86831" w:rsidRPr="00AB203F">
        <w:rPr>
          <w:rFonts w:ascii="Equity" w:hAnsi="Equity"/>
          <w:sz w:val="24"/>
        </w:rPr>
        <w:t xml:space="preserve"> Zoom</w:t>
      </w:r>
      <w:r w:rsidRPr="00AB203F">
        <w:rPr>
          <w:rFonts w:ascii="Equity" w:hAnsi="Equity"/>
          <w:sz w:val="24"/>
        </w:rPr>
        <w:t xml:space="preserve"> unter </w:t>
      </w:r>
      <w:r w:rsidR="00E86831" w:rsidRPr="00AB203F">
        <w:rPr>
          <w:rFonts w:ascii="Equity" w:hAnsi="Equity"/>
          <w:sz w:val="24"/>
        </w:rPr>
        <w:t>https://explore.zoom.us/en/privacy/</w:t>
      </w:r>
    </w:p>
    <w:p w14:paraId="0170F943" w14:textId="6ECC4FD0" w:rsidR="00A753C4" w:rsidRPr="00AB203F" w:rsidRDefault="006063D3" w:rsidP="00BE2C84">
      <w:pPr>
        <w:pStyle w:val="berschrift1"/>
        <w:pBdr>
          <w:top w:val="single" w:sz="4" w:space="1" w:color="auto"/>
          <w:bottom w:val="single" w:sz="4" w:space="1" w:color="auto"/>
        </w:pBdr>
        <w:rPr>
          <w:rFonts w:ascii="Equity" w:hAnsi="Equity"/>
          <w:b/>
          <w:color w:val="auto"/>
          <w:sz w:val="28"/>
        </w:rPr>
      </w:pPr>
      <w:bookmarkStart w:id="2" w:name="_Toc136937966"/>
      <w:r w:rsidRPr="00AB203F">
        <w:rPr>
          <w:rFonts w:ascii="Equity" w:hAnsi="Equity"/>
          <w:b/>
          <w:color w:val="auto"/>
          <w:sz w:val="28"/>
        </w:rPr>
        <w:t>B</w:t>
      </w:r>
      <w:r w:rsidR="00A753C4" w:rsidRPr="00AB203F">
        <w:rPr>
          <w:rFonts w:ascii="Equity" w:hAnsi="Equity"/>
          <w:b/>
          <w:color w:val="auto"/>
          <w:sz w:val="28"/>
        </w:rPr>
        <w:t>. Datenschutzhinweis</w:t>
      </w:r>
      <w:r w:rsidR="00E42F99" w:rsidRPr="00AB203F">
        <w:rPr>
          <w:rFonts w:ascii="Equity" w:hAnsi="Equity"/>
          <w:b/>
          <w:color w:val="auto"/>
          <w:sz w:val="28"/>
        </w:rPr>
        <w:t>e</w:t>
      </w:r>
      <w:r w:rsidR="00A753C4" w:rsidRPr="00AB203F">
        <w:rPr>
          <w:rFonts w:ascii="Equity" w:hAnsi="Equity"/>
          <w:b/>
          <w:color w:val="auto"/>
          <w:sz w:val="28"/>
        </w:rPr>
        <w:t xml:space="preserve"> für Bewerber</w:t>
      </w:r>
      <w:bookmarkEnd w:id="2"/>
      <w:r w:rsidR="00A753C4" w:rsidRPr="00AB203F">
        <w:rPr>
          <w:rFonts w:ascii="Equity" w:hAnsi="Equity"/>
          <w:b/>
          <w:color w:val="auto"/>
          <w:sz w:val="28"/>
        </w:rPr>
        <w:t xml:space="preserve"> </w:t>
      </w:r>
    </w:p>
    <w:p w14:paraId="661734C3" w14:textId="6E1B9FC2" w:rsidR="00D608DC" w:rsidRPr="00AB203F" w:rsidRDefault="006B0212" w:rsidP="00DA74FA">
      <w:pPr>
        <w:spacing w:before="120" w:after="0" w:line="360" w:lineRule="auto"/>
        <w:jc w:val="both"/>
        <w:rPr>
          <w:rFonts w:ascii="Equity" w:hAnsi="Equity"/>
          <w:sz w:val="24"/>
        </w:rPr>
      </w:pPr>
      <w:r w:rsidRPr="00AB203F">
        <w:rPr>
          <w:rFonts w:ascii="Equity" w:hAnsi="Equity"/>
          <w:sz w:val="24"/>
        </w:rPr>
        <w:t>Zum Zwecke der Personalgewinnung und -auswahl werden p</w:t>
      </w:r>
      <w:r w:rsidR="00D608DC" w:rsidRPr="00AB203F">
        <w:rPr>
          <w:rFonts w:ascii="Equity" w:hAnsi="Equity"/>
          <w:sz w:val="24"/>
        </w:rPr>
        <w:t xml:space="preserve">ersonenbezogene Daten </w:t>
      </w:r>
      <w:r w:rsidR="0038232C" w:rsidRPr="00AB203F">
        <w:rPr>
          <w:rFonts w:ascii="Equity" w:hAnsi="Equity"/>
          <w:sz w:val="24"/>
        </w:rPr>
        <w:t xml:space="preserve">im </w:t>
      </w:r>
      <w:r w:rsidR="00464244" w:rsidRPr="00AB203F">
        <w:rPr>
          <w:rFonts w:ascii="Equity" w:hAnsi="Equity"/>
          <w:sz w:val="24"/>
        </w:rPr>
        <w:t xml:space="preserve">Rahmen </w:t>
      </w:r>
      <w:r w:rsidR="00B7144D" w:rsidRPr="00AB203F">
        <w:rPr>
          <w:rFonts w:ascii="Equity" w:hAnsi="Equity"/>
          <w:sz w:val="24"/>
        </w:rPr>
        <w:t xml:space="preserve">des </w:t>
      </w:r>
      <w:r w:rsidR="0038232C" w:rsidRPr="00AB203F">
        <w:rPr>
          <w:rFonts w:ascii="Equity" w:hAnsi="Equity"/>
          <w:sz w:val="24"/>
        </w:rPr>
        <w:t>Bewerbungsverfahren</w:t>
      </w:r>
      <w:r w:rsidR="00D22078" w:rsidRPr="00AB203F">
        <w:rPr>
          <w:rFonts w:ascii="Equity" w:hAnsi="Equity"/>
          <w:sz w:val="24"/>
        </w:rPr>
        <w:t xml:space="preserve"> </w:t>
      </w:r>
      <w:r w:rsidR="00B7144D" w:rsidRPr="00AB203F">
        <w:rPr>
          <w:rFonts w:ascii="Equity" w:hAnsi="Equity"/>
          <w:sz w:val="24"/>
        </w:rPr>
        <w:t>erfasst</w:t>
      </w:r>
      <w:r w:rsidR="0038232C" w:rsidRPr="00AB203F">
        <w:rPr>
          <w:rFonts w:ascii="Equity" w:hAnsi="Equity"/>
          <w:sz w:val="24"/>
        </w:rPr>
        <w:t>. Diese Daten</w:t>
      </w:r>
      <w:r w:rsidR="00D22078" w:rsidRPr="00AB203F">
        <w:rPr>
          <w:rFonts w:ascii="Equity" w:hAnsi="Equity"/>
          <w:sz w:val="24"/>
        </w:rPr>
        <w:t xml:space="preserve"> </w:t>
      </w:r>
      <w:r w:rsidR="0038232C" w:rsidRPr="00AB203F">
        <w:rPr>
          <w:rFonts w:ascii="Equity" w:hAnsi="Equity"/>
          <w:sz w:val="24"/>
        </w:rPr>
        <w:t>werden</w:t>
      </w:r>
      <w:r w:rsidR="00D22078" w:rsidRPr="00AB203F">
        <w:rPr>
          <w:rFonts w:ascii="Equity" w:hAnsi="Equity"/>
          <w:sz w:val="24"/>
        </w:rPr>
        <w:t xml:space="preserve"> ausschließlich </w:t>
      </w:r>
      <w:r w:rsidR="00B7144D" w:rsidRPr="00AB203F">
        <w:rPr>
          <w:rFonts w:ascii="Equity" w:hAnsi="Equity"/>
          <w:sz w:val="24"/>
        </w:rPr>
        <w:t>für das</w:t>
      </w:r>
      <w:r w:rsidR="00D22078" w:rsidRPr="00AB203F">
        <w:rPr>
          <w:rFonts w:ascii="Equity" w:hAnsi="Equity"/>
          <w:sz w:val="24"/>
        </w:rPr>
        <w:t xml:space="preserve"> Auswahlverfahren und zur Vorbereitung eines möglichen Beschäftigungsverhältnisses verarbeitet. </w:t>
      </w:r>
    </w:p>
    <w:p w14:paraId="3913049C" w14:textId="77777777" w:rsidR="003221C6" w:rsidRPr="00AB203F" w:rsidRDefault="003221C6" w:rsidP="00331C74">
      <w:pPr>
        <w:pStyle w:val="StandardWeb"/>
        <w:spacing w:before="240" w:beforeAutospacing="0" w:after="0" w:afterAutospacing="0" w:line="360" w:lineRule="auto"/>
        <w:jc w:val="both"/>
        <w:rPr>
          <w:rFonts w:ascii="Equity" w:hAnsi="Equity"/>
          <w:b/>
        </w:rPr>
      </w:pPr>
    </w:p>
    <w:p w14:paraId="698B9D37" w14:textId="649B68DE" w:rsidR="00331C74" w:rsidRPr="00AB203F" w:rsidRDefault="00331C74" w:rsidP="00331C74">
      <w:pPr>
        <w:pStyle w:val="StandardWeb"/>
        <w:spacing w:before="240" w:beforeAutospacing="0" w:after="0" w:afterAutospacing="0" w:line="360" w:lineRule="auto"/>
        <w:jc w:val="both"/>
        <w:rPr>
          <w:rFonts w:ascii="Equity" w:hAnsi="Equity"/>
          <w:b/>
        </w:rPr>
      </w:pPr>
      <w:r w:rsidRPr="00AB203F">
        <w:rPr>
          <w:rFonts w:ascii="Equity" w:hAnsi="Equity"/>
          <w:b/>
        </w:rPr>
        <w:lastRenderedPageBreak/>
        <w:t>Kategorien der personenbezogenen Daten</w:t>
      </w:r>
    </w:p>
    <w:p w14:paraId="23500A3D" w14:textId="3C502441" w:rsidR="00CC0FA1" w:rsidRPr="00AB203F" w:rsidRDefault="00CC0FA1" w:rsidP="00DE6AD0">
      <w:p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sz w:val="24"/>
          <w:szCs w:val="24"/>
          <w:lang w:eastAsia="de-DE"/>
        </w:rPr>
        <w:t>Zur Durchführung des Verfahrens werden beispielsweise die folgenden personenbezogenen Daten von Ihnen verarbeitet:</w:t>
      </w:r>
    </w:p>
    <w:p w14:paraId="50A58C98" w14:textId="222C95C7" w:rsidR="00CC0FA1" w:rsidRPr="00AB203F" w:rsidRDefault="00CC0FA1" w:rsidP="007B1EFF">
      <w:pPr>
        <w:numPr>
          <w:ilvl w:val="0"/>
          <w:numId w:val="10"/>
        </w:numPr>
        <w:spacing w:after="0" w:line="360" w:lineRule="auto"/>
        <w:jc w:val="both"/>
        <w:rPr>
          <w:rFonts w:ascii="Equity" w:eastAsia="Times New Roman" w:hAnsi="Equity" w:cs="Times New Roman"/>
          <w:sz w:val="24"/>
          <w:szCs w:val="24"/>
          <w:lang w:eastAsia="de-DE"/>
        </w:rPr>
      </w:pPr>
      <w:r w:rsidRPr="00AB203F">
        <w:rPr>
          <w:rFonts w:ascii="Equity" w:eastAsia="Times New Roman" w:hAnsi="Equity" w:cs="Times New Roman"/>
          <w:b/>
          <w:bCs/>
          <w:sz w:val="24"/>
          <w:szCs w:val="24"/>
          <w:lang w:eastAsia="de-DE"/>
        </w:rPr>
        <w:t>Kontaktdaten/Stammdaten:</w:t>
      </w:r>
      <w:r w:rsidRPr="00AB203F">
        <w:rPr>
          <w:rFonts w:ascii="Equity" w:eastAsia="Times New Roman" w:hAnsi="Equity" w:cs="Times New Roman"/>
          <w:sz w:val="24"/>
          <w:szCs w:val="24"/>
          <w:lang w:eastAsia="de-DE"/>
        </w:rPr>
        <w:t xml:space="preserve"> Anrede, Nachname, Vorname,</w:t>
      </w:r>
      <w:r w:rsidR="003D0180" w:rsidRPr="00AB203F">
        <w:rPr>
          <w:rFonts w:ascii="Equity" w:eastAsia="Times New Roman" w:hAnsi="Equity" w:cs="Times New Roman"/>
          <w:sz w:val="24"/>
          <w:szCs w:val="24"/>
          <w:lang w:eastAsia="de-DE"/>
        </w:rPr>
        <w:t xml:space="preserve"> </w:t>
      </w:r>
      <w:r w:rsidRPr="00AB203F">
        <w:rPr>
          <w:rFonts w:ascii="Equity" w:eastAsia="Times New Roman" w:hAnsi="Equity" w:cs="Times New Roman"/>
          <w:sz w:val="24"/>
          <w:szCs w:val="24"/>
          <w:lang w:eastAsia="de-DE"/>
        </w:rPr>
        <w:t>Adresse, Telefonnummer, E-Mail-Adresse, ergänzende Angaben (freiwillig)</w:t>
      </w:r>
      <w:r w:rsidR="009B4418" w:rsidRPr="00AB203F">
        <w:rPr>
          <w:rFonts w:ascii="Equity" w:eastAsia="Times New Roman" w:hAnsi="Equity" w:cs="Times New Roman"/>
          <w:sz w:val="24"/>
          <w:szCs w:val="24"/>
          <w:lang w:eastAsia="de-DE"/>
        </w:rPr>
        <w:t>.</w:t>
      </w:r>
    </w:p>
    <w:p w14:paraId="7A0F732A" w14:textId="0EB31450" w:rsidR="00CC0FA1" w:rsidRPr="00AB203F" w:rsidRDefault="00CC0FA1" w:rsidP="007B1EFF">
      <w:pPr>
        <w:numPr>
          <w:ilvl w:val="0"/>
          <w:numId w:val="10"/>
        </w:numPr>
        <w:spacing w:after="0" w:line="360" w:lineRule="auto"/>
        <w:ind w:left="714" w:hanging="357"/>
        <w:jc w:val="both"/>
        <w:rPr>
          <w:rFonts w:ascii="Equity" w:eastAsia="Times New Roman" w:hAnsi="Equity" w:cs="Times New Roman"/>
          <w:sz w:val="24"/>
          <w:szCs w:val="24"/>
          <w:lang w:eastAsia="de-DE"/>
        </w:rPr>
      </w:pPr>
      <w:r w:rsidRPr="00AB203F">
        <w:rPr>
          <w:rFonts w:ascii="Equity" w:eastAsia="Times New Roman" w:hAnsi="Equity" w:cs="Times New Roman"/>
          <w:b/>
          <w:bCs/>
          <w:sz w:val="24"/>
          <w:szCs w:val="24"/>
          <w:lang w:eastAsia="de-DE"/>
        </w:rPr>
        <w:t>Bewerbungsunterlagen:</w:t>
      </w:r>
      <w:r w:rsidRPr="00AB203F">
        <w:rPr>
          <w:rFonts w:ascii="Equity" w:eastAsia="Times New Roman" w:hAnsi="Equity" w:cs="Times New Roman"/>
          <w:sz w:val="24"/>
          <w:szCs w:val="24"/>
          <w:lang w:eastAsia="de-DE"/>
        </w:rPr>
        <w:t xml:space="preserve"> Anschreiben, Lebenslauf, Angaben zur aktuellen beruflichen Tätigkeit, Berufserfahrung, Fach – und Sprachkenntnisse, Abschluss</w:t>
      </w:r>
      <w:r w:rsidR="009B4418" w:rsidRPr="00AB203F">
        <w:rPr>
          <w:rFonts w:ascii="Equity" w:eastAsia="Times New Roman" w:hAnsi="Equity" w:cs="Times New Roman"/>
          <w:sz w:val="24"/>
          <w:szCs w:val="24"/>
          <w:lang w:eastAsia="de-DE"/>
        </w:rPr>
        <w:t>- und Arbeits</w:t>
      </w:r>
      <w:r w:rsidRPr="00AB203F">
        <w:rPr>
          <w:rFonts w:ascii="Equity" w:eastAsia="Times New Roman" w:hAnsi="Equity" w:cs="Times New Roman"/>
          <w:sz w:val="24"/>
          <w:szCs w:val="24"/>
          <w:lang w:eastAsia="de-DE"/>
        </w:rPr>
        <w:t>zeugnisse</w:t>
      </w:r>
      <w:r w:rsidR="009B4418" w:rsidRPr="00AB203F">
        <w:rPr>
          <w:rFonts w:ascii="Equity" w:eastAsia="Times New Roman" w:hAnsi="Equity" w:cs="Times New Roman"/>
          <w:sz w:val="24"/>
          <w:szCs w:val="24"/>
          <w:lang w:eastAsia="de-DE"/>
        </w:rPr>
        <w:t>.</w:t>
      </w:r>
    </w:p>
    <w:p w14:paraId="3DC20B31" w14:textId="1A45D3FB" w:rsidR="00B73892" w:rsidRPr="00AB203F" w:rsidRDefault="000208AF" w:rsidP="0098379F">
      <w:pPr>
        <w:spacing w:before="240" w:after="0" w:line="360" w:lineRule="auto"/>
        <w:rPr>
          <w:rFonts w:ascii="Equity" w:hAnsi="Equity"/>
          <w:b/>
          <w:sz w:val="24"/>
        </w:rPr>
      </w:pPr>
      <w:r w:rsidRPr="00AB203F">
        <w:rPr>
          <w:rFonts w:ascii="Equity" w:hAnsi="Equity"/>
          <w:b/>
          <w:sz w:val="24"/>
        </w:rPr>
        <w:t xml:space="preserve">Zweck und </w:t>
      </w:r>
      <w:r w:rsidR="00B73892" w:rsidRPr="00AB203F">
        <w:rPr>
          <w:rFonts w:ascii="Equity" w:hAnsi="Equity"/>
          <w:b/>
          <w:sz w:val="24"/>
        </w:rPr>
        <w:t>Rechtsgrundlage</w:t>
      </w:r>
      <w:r w:rsidR="00E42F99" w:rsidRPr="00AB203F">
        <w:rPr>
          <w:rFonts w:ascii="Equity" w:hAnsi="Equity"/>
          <w:b/>
          <w:sz w:val="24"/>
        </w:rPr>
        <w:t xml:space="preserve"> der Datenverarbeitung </w:t>
      </w:r>
    </w:p>
    <w:p w14:paraId="5834373B" w14:textId="77777777" w:rsidR="001314FD" w:rsidRPr="00AB203F" w:rsidRDefault="00CE27FB" w:rsidP="0098379F">
      <w:pPr>
        <w:spacing w:after="0" w:line="360" w:lineRule="auto"/>
        <w:jc w:val="both"/>
        <w:rPr>
          <w:rFonts w:ascii="Equity" w:hAnsi="Equity"/>
          <w:sz w:val="24"/>
        </w:rPr>
      </w:pPr>
      <w:r w:rsidRPr="00AB203F">
        <w:rPr>
          <w:rFonts w:ascii="Equity" w:hAnsi="Equity"/>
          <w:sz w:val="24"/>
        </w:rPr>
        <w:t xml:space="preserve">Um Sie </w:t>
      </w:r>
      <w:r w:rsidR="00F35C57" w:rsidRPr="00AB203F">
        <w:rPr>
          <w:rFonts w:ascii="Equity" w:hAnsi="Equity"/>
          <w:sz w:val="24"/>
        </w:rPr>
        <w:t xml:space="preserve">als Bewerber </w:t>
      </w:r>
      <w:r w:rsidRPr="00AB203F">
        <w:rPr>
          <w:rFonts w:ascii="Equity" w:hAnsi="Equity"/>
          <w:sz w:val="24"/>
        </w:rPr>
        <w:t>für die offene Stelle berücksichtigen zu können, benötigen wir entsprechende personenbezogene Daten, die Sie uns im Rahmen de</w:t>
      </w:r>
      <w:r w:rsidR="00F35C57" w:rsidRPr="00AB203F">
        <w:rPr>
          <w:rFonts w:ascii="Equity" w:hAnsi="Equity"/>
          <w:sz w:val="24"/>
        </w:rPr>
        <w:t>s Bewerbungsverfahrens</w:t>
      </w:r>
      <w:r w:rsidRPr="00AB203F">
        <w:rPr>
          <w:rFonts w:ascii="Equity" w:hAnsi="Equity"/>
          <w:sz w:val="24"/>
        </w:rPr>
        <w:t xml:space="preserve"> </w:t>
      </w:r>
      <w:r w:rsidR="00F35C57" w:rsidRPr="00AB203F">
        <w:rPr>
          <w:rFonts w:ascii="Equity" w:hAnsi="Equity"/>
          <w:sz w:val="24"/>
        </w:rPr>
        <w:t>mitteilen</w:t>
      </w:r>
      <w:r w:rsidRPr="00AB203F">
        <w:rPr>
          <w:rFonts w:ascii="Equity" w:hAnsi="Equity"/>
          <w:sz w:val="24"/>
        </w:rPr>
        <w:t xml:space="preserve">. </w:t>
      </w:r>
      <w:r w:rsidR="00721555" w:rsidRPr="00AB203F">
        <w:rPr>
          <w:rFonts w:ascii="Equity" w:hAnsi="Equity"/>
          <w:sz w:val="24"/>
        </w:rPr>
        <w:t xml:space="preserve">Die Angaben erfolgen </w:t>
      </w:r>
      <w:r w:rsidR="00F35C57" w:rsidRPr="00AB203F">
        <w:rPr>
          <w:rFonts w:ascii="Equity" w:hAnsi="Equity"/>
          <w:sz w:val="24"/>
        </w:rPr>
        <w:t>stets</w:t>
      </w:r>
      <w:r w:rsidR="00721555" w:rsidRPr="00AB203F">
        <w:rPr>
          <w:rFonts w:ascii="Equity" w:hAnsi="Equity"/>
          <w:sz w:val="24"/>
        </w:rPr>
        <w:t xml:space="preserve"> freiwillig. </w:t>
      </w:r>
      <w:r w:rsidR="00F35C57" w:rsidRPr="00AB203F">
        <w:rPr>
          <w:rFonts w:ascii="Equity" w:hAnsi="Equity"/>
          <w:sz w:val="24"/>
        </w:rPr>
        <w:t>Wenn</w:t>
      </w:r>
      <w:r w:rsidR="00721555" w:rsidRPr="00AB203F">
        <w:rPr>
          <w:rFonts w:ascii="Equity" w:hAnsi="Equity"/>
          <w:sz w:val="24"/>
        </w:rPr>
        <w:t xml:space="preserve"> Sie uns die für d</w:t>
      </w:r>
      <w:r w:rsidR="00F35C57" w:rsidRPr="00AB203F">
        <w:rPr>
          <w:rFonts w:ascii="Equity" w:hAnsi="Equity"/>
          <w:sz w:val="24"/>
        </w:rPr>
        <w:t>as</w:t>
      </w:r>
      <w:r w:rsidR="00721555" w:rsidRPr="00AB203F">
        <w:rPr>
          <w:rFonts w:ascii="Equity" w:hAnsi="Equity"/>
          <w:sz w:val="24"/>
        </w:rPr>
        <w:t xml:space="preserve"> </w:t>
      </w:r>
      <w:r w:rsidR="00F35C57" w:rsidRPr="00AB203F">
        <w:rPr>
          <w:rFonts w:ascii="Equity" w:hAnsi="Equity"/>
          <w:sz w:val="24"/>
        </w:rPr>
        <w:t>Auswahlverfahren</w:t>
      </w:r>
      <w:r w:rsidR="00721555" w:rsidRPr="00AB203F">
        <w:rPr>
          <w:rFonts w:ascii="Equity" w:hAnsi="Equity"/>
          <w:sz w:val="24"/>
        </w:rPr>
        <w:t xml:space="preserve"> </w:t>
      </w:r>
      <w:r w:rsidR="00F35C57" w:rsidRPr="00AB203F">
        <w:rPr>
          <w:rFonts w:ascii="Equity" w:hAnsi="Equity"/>
          <w:sz w:val="24"/>
        </w:rPr>
        <w:t>erforderlichen</w:t>
      </w:r>
      <w:r w:rsidR="00721555" w:rsidRPr="00AB203F">
        <w:rPr>
          <w:rFonts w:ascii="Equity" w:hAnsi="Equity"/>
          <w:sz w:val="24"/>
        </w:rPr>
        <w:t xml:space="preserve"> Unterlagen nicht </w:t>
      </w:r>
      <w:r w:rsidR="005A49F5" w:rsidRPr="00AB203F">
        <w:rPr>
          <w:rFonts w:ascii="Equity" w:hAnsi="Equity"/>
          <w:sz w:val="24"/>
        </w:rPr>
        <w:t>einreichen</w:t>
      </w:r>
      <w:r w:rsidR="00721555" w:rsidRPr="00AB203F">
        <w:rPr>
          <w:rFonts w:ascii="Equity" w:hAnsi="Equity"/>
          <w:sz w:val="24"/>
        </w:rPr>
        <w:t xml:space="preserve">, können wir Sie </w:t>
      </w:r>
      <w:r w:rsidR="005A49F5" w:rsidRPr="00AB203F">
        <w:rPr>
          <w:rFonts w:ascii="Equity" w:hAnsi="Equity"/>
          <w:sz w:val="24"/>
        </w:rPr>
        <w:t>für den Bewerbungsprozess</w:t>
      </w:r>
      <w:r w:rsidR="00721555" w:rsidRPr="00AB203F">
        <w:rPr>
          <w:rFonts w:ascii="Equity" w:hAnsi="Equity"/>
          <w:sz w:val="24"/>
        </w:rPr>
        <w:t xml:space="preserve"> leider nicht berücksichtigen. Die Erhebung personenbezogenen Daten zur Begründung eines Beschäftigungsverhältnisses erfolgt auf der Grundlage </w:t>
      </w:r>
      <w:r w:rsidR="00F1110F" w:rsidRPr="00AB203F">
        <w:rPr>
          <w:rFonts w:ascii="Equity" w:hAnsi="Equity"/>
          <w:sz w:val="24"/>
        </w:rPr>
        <w:t>gemäß</w:t>
      </w:r>
      <w:r w:rsidR="00721555" w:rsidRPr="00AB203F">
        <w:rPr>
          <w:rFonts w:ascii="Equity" w:hAnsi="Equity"/>
          <w:sz w:val="24"/>
        </w:rPr>
        <w:t xml:space="preserve"> § 26 Abs. 1 BDSG</w:t>
      </w:r>
      <w:r w:rsidR="002377C6" w:rsidRPr="00AB203F">
        <w:rPr>
          <w:rFonts w:ascii="Equity" w:hAnsi="Equity"/>
          <w:sz w:val="24"/>
        </w:rPr>
        <w:t xml:space="preserve"> in Verbindung mit Art. 6 Abs. 1 lit. </w:t>
      </w:r>
      <w:r w:rsidR="005415EC" w:rsidRPr="00AB203F">
        <w:rPr>
          <w:rFonts w:ascii="Equity" w:hAnsi="Equity"/>
          <w:sz w:val="24"/>
        </w:rPr>
        <w:t xml:space="preserve">b DS-GVO. </w:t>
      </w:r>
    </w:p>
    <w:p w14:paraId="6637C9DE" w14:textId="77777777" w:rsidR="0048028A" w:rsidRPr="00AB203F" w:rsidRDefault="0048028A" w:rsidP="00735BFC">
      <w:pPr>
        <w:spacing w:before="240" w:after="0" w:line="360" w:lineRule="auto"/>
        <w:rPr>
          <w:rFonts w:ascii="Equity" w:hAnsi="Equity"/>
          <w:b/>
          <w:sz w:val="24"/>
        </w:rPr>
      </w:pPr>
      <w:r w:rsidRPr="00AB203F">
        <w:rPr>
          <w:rFonts w:ascii="Equity" w:hAnsi="Equity"/>
          <w:b/>
          <w:sz w:val="24"/>
        </w:rPr>
        <w:t>Empfänger der personenbezogenen Daten</w:t>
      </w:r>
    </w:p>
    <w:p w14:paraId="05483806" w14:textId="77777777" w:rsidR="00150F17" w:rsidRPr="00AB203F" w:rsidRDefault="001E5067" w:rsidP="00735BFC">
      <w:pPr>
        <w:spacing w:after="0" w:line="360" w:lineRule="auto"/>
        <w:jc w:val="both"/>
        <w:rPr>
          <w:rFonts w:ascii="Equity" w:hAnsi="Equity"/>
          <w:sz w:val="24"/>
        </w:rPr>
      </w:pPr>
      <w:r w:rsidRPr="00AB203F">
        <w:rPr>
          <w:rFonts w:ascii="Equity" w:hAnsi="Equity"/>
          <w:sz w:val="24"/>
        </w:rPr>
        <w:t>Innerhalb unseres Vereins erhalten diejenigen Personen und Stellen Zugriff auf Ihre Daten, die diese zur Erfüllung der genannten Zwecke benötigen.</w:t>
      </w:r>
      <w:r w:rsidR="00262583" w:rsidRPr="00AB203F">
        <w:rPr>
          <w:rFonts w:ascii="Equity" w:hAnsi="Equity"/>
          <w:sz w:val="24"/>
        </w:rPr>
        <w:t xml:space="preserve"> Regelmäßige Empfänger Ihrer Bewerbung sind: die Geschäftsführung, die Personalabteilung und d</w:t>
      </w:r>
      <w:r w:rsidR="00726854" w:rsidRPr="00AB203F">
        <w:rPr>
          <w:rFonts w:ascii="Equity" w:hAnsi="Equity"/>
          <w:sz w:val="24"/>
        </w:rPr>
        <w:t>ie</w:t>
      </w:r>
      <w:r w:rsidR="00262583" w:rsidRPr="00AB203F">
        <w:rPr>
          <w:rFonts w:ascii="Equity" w:hAnsi="Equity"/>
          <w:sz w:val="24"/>
        </w:rPr>
        <w:t xml:space="preserve"> Bereichsleit</w:t>
      </w:r>
      <w:r w:rsidR="00726854" w:rsidRPr="00AB203F">
        <w:rPr>
          <w:rFonts w:ascii="Equity" w:hAnsi="Equity"/>
          <w:sz w:val="24"/>
        </w:rPr>
        <w:t>ung</w:t>
      </w:r>
      <w:r w:rsidR="00262583" w:rsidRPr="00AB203F">
        <w:rPr>
          <w:rFonts w:ascii="Equity" w:hAnsi="Equity"/>
          <w:sz w:val="24"/>
        </w:rPr>
        <w:t xml:space="preserve">. </w:t>
      </w:r>
    </w:p>
    <w:p w14:paraId="3E99E0A6" w14:textId="73DDD2D8" w:rsidR="003D0B6B" w:rsidRPr="00AB203F" w:rsidRDefault="00601A17" w:rsidP="008A38F1">
      <w:pPr>
        <w:spacing w:after="0" w:line="360" w:lineRule="auto"/>
        <w:jc w:val="both"/>
        <w:rPr>
          <w:rFonts w:ascii="Equity" w:hAnsi="Equity"/>
          <w:sz w:val="24"/>
        </w:rPr>
      </w:pPr>
      <w:r w:rsidRPr="00AB203F">
        <w:rPr>
          <w:rFonts w:ascii="Equity" w:hAnsi="Equity"/>
          <w:sz w:val="24"/>
        </w:rPr>
        <w:t>Sofern Sie sich über die Plattform Freiwilligendienst (</w:t>
      </w:r>
      <w:hyperlink r:id="rId13" w:history="1">
        <w:r w:rsidR="00E96E89" w:rsidRPr="00AB203F">
          <w:rPr>
            <w:rStyle w:val="Hyperlink"/>
            <w:rFonts w:ascii="Equity" w:hAnsi="Equity"/>
            <w:sz w:val="24"/>
          </w:rPr>
          <w:t>www.awo-freiwillich.de</w:t>
        </w:r>
      </w:hyperlink>
      <w:r w:rsidRPr="00AB203F">
        <w:rPr>
          <w:rFonts w:ascii="Equity" w:hAnsi="Equity"/>
          <w:sz w:val="24"/>
        </w:rPr>
        <w:t xml:space="preserve">) </w:t>
      </w:r>
      <w:r w:rsidR="003D0B6B" w:rsidRPr="00AB203F">
        <w:rPr>
          <w:rFonts w:ascii="Equity" w:hAnsi="Equity"/>
          <w:sz w:val="24"/>
        </w:rPr>
        <w:t xml:space="preserve">auf Freiwilligenstellen </w:t>
      </w:r>
      <w:r w:rsidRPr="00AB203F">
        <w:rPr>
          <w:rFonts w:ascii="Equity" w:hAnsi="Equity"/>
          <w:sz w:val="24"/>
        </w:rPr>
        <w:t xml:space="preserve">bei uns bewerben, werden Ihre personenbezogene Daten an AWO </w:t>
      </w:r>
      <w:r w:rsidR="008A38F1" w:rsidRPr="00AB203F">
        <w:rPr>
          <w:rFonts w:ascii="Equity" w:hAnsi="Equity"/>
          <w:sz w:val="24"/>
        </w:rPr>
        <w:t>Arbeiterwohlfahrt Bezirksverband Hessen-Süd e.V., Kruppstraße 105, 60388 Frankfurt am Main</w:t>
      </w:r>
      <w:r w:rsidR="00CE2ED4" w:rsidRPr="00AB203F">
        <w:rPr>
          <w:rFonts w:ascii="Equity" w:hAnsi="Equity"/>
          <w:sz w:val="24"/>
        </w:rPr>
        <w:t xml:space="preserve"> </w:t>
      </w:r>
      <w:r w:rsidRPr="00AB203F">
        <w:rPr>
          <w:rFonts w:ascii="Equity" w:hAnsi="Equity"/>
          <w:sz w:val="24"/>
        </w:rPr>
        <w:t>übermittelt,</w:t>
      </w:r>
      <w:r w:rsidR="00150F17" w:rsidRPr="00AB203F">
        <w:rPr>
          <w:rFonts w:ascii="Equity" w:hAnsi="Equity"/>
          <w:sz w:val="24"/>
        </w:rPr>
        <w:t xml:space="preserve"> mit denen ein gesonderter Auftragsverarbeitungsvertrag gemäß Art. 28 DSGVO geschlossen wurden. </w:t>
      </w:r>
      <w:r w:rsidR="003D0B6B" w:rsidRPr="00AB203F">
        <w:rPr>
          <w:rFonts w:ascii="Equity" w:hAnsi="Equity"/>
          <w:sz w:val="24"/>
        </w:rPr>
        <w:t xml:space="preserve">Unser </w:t>
      </w:r>
      <w:r w:rsidR="00150F17" w:rsidRPr="00AB203F">
        <w:rPr>
          <w:rFonts w:ascii="Equity" w:hAnsi="Equity"/>
          <w:sz w:val="24"/>
        </w:rPr>
        <w:t xml:space="preserve">Auftragsverarbeiter </w:t>
      </w:r>
      <w:r w:rsidR="003D0B6B" w:rsidRPr="00AB203F">
        <w:rPr>
          <w:rFonts w:ascii="Equity" w:hAnsi="Equity"/>
          <w:sz w:val="24"/>
        </w:rPr>
        <w:t>ist</w:t>
      </w:r>
      <w:r w:rsidR="00150F17" w:rsidRPr="00AB203F">
        <w:rPr>
          <w:rFonts w:ascii="Equity" w:hAnsi="Equity"/>
          <w:sz w:val="24"/>
        </w:rPr>
        <w:t xml:space="preserve"> vertraglich zum vertrauensvollen</w:t>
      </w:r>
      <w:r w:rsidR="00CE2ED4" w:rsidRPr="00AB203F">
        <w:rPr>
          <w:rFonts w:ascii="Equity" w:hAnsi="Equity"/>
          <w:sz w:val="24"/>
        </w:rPr>
        <w:t xml:space="preserve"> und sorgfältigen</w:t>
      </w:r>
      <w:r w:rsidR="00150F17" w:rsidRPr="00AB203F">
        <w:rPr>
          <w:rFonts w:ascii="Equity" w:hAnsi="Equity"/>
          <w:sz w:val="24"/>
        </w:rPr>
        <w:t xml:space="preserve"> Umgang mit personenbezogenen Daten in gleicher Weise verpflichtet wie </w:t>
      </w:r>
      <w:r w:rsidR="00975AA1" w:rsidRPr="00AB203F">
        <w:rPr>
          <w:rFonts w:ascii="Equity" w:hAnsi="Equity"/>
          <w:sz w:val="24"/>
        </w:rPr>
        <w:t>wir</w:t>
      </w:r>
      <w:r w:rsidR="00150F17" w:rsidRPr="00AB203F">
        <w:rPr>
          <w:rFonts w:ascii="Equity" w:hAnsi="Equity"/>
          <w:sz w:val="24"/>
        </w:rPr>
        <w:t>. D</w:t>
      </w:r>
      <w:r w:rsidR="00975AA1" w:rsidRPr="00AB203F">
        <w:rPr>
          <w:rFonts w:ascii="Equity" w:hAnsi="Equity"/>
          <w:sz w:val="24"/>
        </w:rPr>
        <w:t>er AWO Kreisverband Fulda</w:t>
      </w:r>
      <w:r w:rsidR="00150F17" w:rsidRPr="00AB203F">
        <w:rPr>
          <w:rFonts w:ascii="Equity" w:hAnsi="Equity"/>
          <w:sz w:val="24"/>
        </w:rPr>
        <w:t xml:space="preserve"> bleibt hierbei für Ihre Daten verantwortlich.</w:t>
      </w:r>
      <w:r w:rsidR="00C13B8E" w:rsidRPr="00AB203F">
        <w:rPr>
          <w:rFonts w:ascii="Equity" w:hAnsi="Equity"/>
          <w:sz w:val="24"/>
        </w:rPr>
        <w:t xml:space="preserve"> </w:t>
      </w:r>
    </w:p>
    <w:p w14:paraId="70046C99" w14:textId="7D2CD8A3" w:rsidR="00F6075E" w:rsidRPr="00AB203F" w:rsidRDefault="00C13B8E" w:rsidP="006876C2">
      <w:pPr>
        <w:spacing w:before="120" w:after="0" w:line="360" w:lineRule="auto"/>
        <w:jc w:val="both"/>
        <w:rPr>
          <w:rFonts w:ascii="Equity" w:hAnsi="Equity"/>
          <w:sz w:val="24"/>
        </w:rPr>
      </w:pPr>
      <w:r w:rsidRPr="00AB203F">
        <w:rPr>
          <w:rFonts w:ascii="Equity" w:hAnsi="Equity"/>
          <w:sz w:val="24"/>
        </w:rPr>
        <w:t xml:space="preserve">Darüber hinaus </w:t>
      </w:r>
      <w:r w:rsidR="005A2FB2" w:rsidRPr="00AB203F">
        <w:rPr>
          <w:rFonts w:ascii="Equity" w:hAnsi="Equity"/>
          <w:sz w:val="24"/>
        </w:rPr>
        <w:t>werden Ihre personenbezogenen</w:t>
      </w:r>
      <w:r w:rsidRPr="00AB203F">
        <w:rPr>
          <w:rFonts w:ascii="Equity" w:hAnsi="Equity"/>
          <w:sz w:val="24"/>
        </w:rPr>
        <w:t xml:space="preserve"> Daten an </w:t>
      </w:r>
      <w:r w:rsidR="005A2FB2" w:rsidRPr="00AB203F">
        <w:rPr>
          <w:rFonts w:ascii="Equity" w:hAnsi="Equity"/>
          <w:sz w:val="24"/>
        </w:rPr>
        <w:t xml:space="preserve">keine </w:t>
      </w:r>
      <w:r w:rsidRPr="00AB203F">
        <w:rPr>
          <w:rFonts w:ascii="Equity" w:hAnsi="Equity"/>
          <w:sz w:val="24"/>
        </w:rPr>
        <w:t xml:space="preserve">Person oder Behörde </w:t>
      </w:r>
      <w:r w:rsidR="005A2FB2" w:rsidRPr="00AB203F">
        <w:rPr>
          <w:rFonts w:ascii="Equity" w:hAnsi="Equity"/>
          <w:sz w:val="24"/>
        </w:rPr>
        <w:t xml:space="preserve">weitergegeben. </w:t>
      </w:r>
      <w:r w:rsidR="00F854FE" w:rsidRPr="00AB203F">
        <w:rPr>
          <w:rFonts w:ascii="Equity" w:hAnsi="Equity"/>
          <w:sz w:val="24"/>
        </w:rPr>
        <w:t>Es sei denn,</w:t>
      </w:r>
      <w:r w:rsidRPr="00AB203F">
        <w:rPr>
          <w:rFonts w:ascii="Equity" w:hAnsi="Equity"/>
          <w:sz w:val="24"/>
        </w:rPr>
        <w:t xml:space="preserve"> wir sind gesetzlich oder durch Gerichtsentscheidung </w:t>
      </w:r>
      <w:r w:rsidR="005A2FB2" w:rsidRPr="00AB203F">
        <w:rPr>
          <w:rFonts w:ascii="Equity" w:hAnsi="Equity"/>
          <w:sz w:val="24"/>
        </w:rPr>
        <w:t xml:space="preserve">zur Weitergabe </w:t>
      </w:r>
      <w:r w:rsidRPr="00AB203F">
        <w:rPr>
          <w:rFonts w:ascii="Equity" w:hAnsi="Equity"/>
          <w:sz w:val="24"/>
        </w:rPr>
        <w:t>verpflichtet oder ermächtigt. Eine darüberhinausgehende Weitergabe an Dritte</w:t>
      </w:r>
      <w:r w:rsidR="005A2FB2" w:rsidRPr="00AB203F">
        <w:rPr>
          <w:rFonts w:ascii="Equity" w:hAnsi="Equity"/>
          <w:sz w:val="24"/>
        </w:rPr>
        <w:t xml:space="preserve"> erfolgt nicht ohne Ihre Einwilligung</w:t>
      </w:r>
      <w:r w:rsidRPr="00AB203F">
        <w:rPr>
          <w:rFonts w:ascii="Equity" w:hAnsi="Equity"/>
          <w:sz w:val="24"/>
        </w:rPr>
        <w:t>.</w:t>
      </w:r>
      <w:r w:rsidR="006876C2" w:rsidRPr="00AB203F">
        <w:rPr>
          <w:rFonts w:ascii="Equity" w:hAnsi="Equity"/>
          <w:sz w:val="24"/>
        </w:rPr>
        <w:t xml:space="preserve"> </w:t>
      </w:r>
      <w:r w:rsidR="00F02E2C" w:rsidRPr="00AB203F">
        <w:rPr>
          <w:rFonts w:ascii="Equity" w:hAnsi="Equity"/>
          <w:sz w:val="24"/>
        </w:rPr>
        <w:t>Zudem findet keine aut</w:t>
      </w:r>
      <w:r w:rsidR="009C68A9" w:rsidRPr="00AB203F">
        <w:rPr>
          <w:rFonts w:ascii="Equity" w:hAnsi="Equity"/>
          <w:sz w:val="24"/>
        </w:rPr>
        <w:t>omatisierte Entscheidungsfindung bzw. Profiling statt.</w:t>
      </w:r>
    </w:p>
    <w:p w14:paraId="1199AB4F" w14:textId="77777777" w:rsidR="006876C2" w:rsidRPr="00AB203F" w:rsidRDefault="006876C2" w:rsidP="00735BFC">
      <w:pPr>
        <w:spacing w:before="240" w:after="0" w:line="360" w:lineRule="auto"/>
        <w:jc w:val="both"/>
        <w:rPr>
          <w:rFonts w:ascii="Equity" w:hAnsi="Equity"/>
          <w:b/>
          <w:sz w:val="24"/>
        </w:rPr>
      </w:pPr>
    </w:p>
    <w:p w14:paraId="74C715DA" w14:textId="3C7FE5A4" w:rsidR="00F6075E" w:rsidRPr="00AB203F" w:rsidRDefault="008B6FB5" w:rsidP="00735BFC">
      <w:pPr>
        <w:spacing w:before="240" w:after="0" w:line="360" w:lineRule="auto"/>
        <w:jc w:val="both"/>
        <w:rPr>
          <w:rFonts w:ascii="Equity" w:hAnsi="Equity"/>
          <w:sz w:val="24"/>
        </w:rPr>
      </w:pPr>
      <w:r w:rsidRPr="00AB203F">
        <w:rPr>
          <w:rFonts w:ascii="Equity" w:hAnsi="Equity"/>
          <w:b/>
          <w:sz w:val="24"/>
        </w:rPr>
        <w:lastRenderedPageBreak/>
        <w:t>Datenü</w:t>
      </w:r>
      <w:r w:rsidR="004C6DDE" w:rsidRPr="00AB203F">
        <w:rPr>
          <w:rFonts w:ascii="Equity" w:hAnsi="Equity"/>
          <w:b/>
          <w:sz w:val="24"/>
        </w:rPr>
        <w:t>bermittlung an Drittland</w:t>
      </w:r>
    </w:p>
    <w:p w14:paraId="149E382C" w14:textId="1575FDD3" w:rsidR="00735BFC" w:rsidRPr="00AB203F" w:rsidRDefault="00E42F99" w:rsidP="00E42F99">
      <w:pPr>
        <w:pStyle w:val="StandardWeb"/>
        <w:spacing w:before="0" w:beforeAutospacing="0" w:after="0" w:afterAutospacing="0" w:line="360" w:lineRule="auto"/>
        <w:jc w:val="both"/>
        <w:rPr>
          <w:rFonts w:ascii="Equity" w:hAnsi="Equity"/>
        </w:rPr>
      </w:pPr>
      <w:r w:rsidRPr="00AB203F">
        <w:rPr>
          <w:rFonts w:ascii="Equity" w:hAnsi="Equity"/>
        </w:rPr>
        <w:t xml:space="preserve">Wir übermitteln Ihre personenbezogenen Daten nicht in Länder außerhalb der Europäischen Union bzw. des EWR oder an Organisationen in Drittländern. </w:t>
      </w:r>
    </w:p>
    <w:p w14:paraId="14DD99B9" w14:textId="77777777" w:rsidR="00B73892" w:rsidRPr="00AB203F" w:rsidRDefault="00B73892" w:rsidP="004121F8">
      <w:pPr>
        <w:spacing w:before="240" w:after="0" w:line="360" w:lineRule="auto"/>
        <w:jc w:val="both"/>
        <w:rPr>
          <w:rFonts w:ascii="Equity" w:hAnsi="Equity"/>
          <w:b/>
          <w:sz w:val="24"/>
        </w:rPr>
      </w:pPr>
      <w:r w:rsidRPr="00AB203F">
        <w:rPr>
          <w:rFonts w:ascii="Equity" w:hAnsi="Equity"/>
          <w:b/>
          <w:sz w:val="24"/>
        </w:rPr>
        <w:t>Dauer der Speicherung</w:t>
      </w:r>
    </w:p>
    <w:p w14:paraId="145F085B" w14:textId="6A0F0344" w:rsidR="00B73892" w:rsidRPr="00AB203F" w:rsidRDefault="00685727" w:rsidP="00735BFC">
      <w:pPr>
        <w:spacing w:after="0" w:line="360" w:lineRule="auto"/>
        <w:jc w:val="both"/>
        <w:rPr>
          <w:rFonts w:ascii="Equity" w:hAnsi="Equity"/>
          <w:sz w:val="24"/>
        </w:rPr>
      </w:pPr>
      <w:r w:rsidRPr="00AB203F">
        <w:rPr>
          <w:rFonts w:ascii="Equity" w:hAnsi="Equity"/>
          <w:sz w:val="24"/>
        </w:rPr>
        <w:t>Im Falle einer Anstellung</w:t>
      </w:r>
      <w:r w:rsidR="00B73892" w:rsidRPr="00AB203F">
        <w:rPr>
          <w:rFonts w:ascii="Equity" w:hAnsi="Equity"/>
          <w:sz w:val="24"/>
        </w:rPr>
        <w:t xml:space="preserve"> werden Ihre </w:t>
      </w:r>
      <w:r w:rsidRPr="00AB203F">
        <w:rPr>
          <w:rFonts w:ascii="Equity" w:hAnsi="Equity"/>
          <w:sz w:val="24"/>
        </w:rPr>
        <w:t xml:space="preserve">personenbezogenen </w:t>
      </w:r>
      <w:r w:rsidR="00B73892" w:rsidRPr="00AB203F">
        <w:rPr>
          <w:rFonts w:ascii="Equity" w:hAnsi="Equity"/>
          <w:sz w:val="24"/>
        </w:rPr>
        <w:t xml:space="preserve">Daten </w:t>
      </w:r>
      <w:r w:rsidRPr="00AB203F">
        <w:rPr>
          <w:rFonts w:ascii="Equity" w:hAnsi="Equity"/>
          <w:sz w:val="24"/>
        </w:rPr>
        <w:t>zum</w:t>
      </w:r>
      <w:r w:rsidR="00B73892" w:rsidRPr="00AB203F">
        <w:rPr>
          <w:rFonts w:ascii="Equity" w:hAnsi="Equity"/>
          <w:sz w:val="24"/>
        </w:rPr>
        <w:t xml:space="preserve"> Zweck de</w:t>
      </w:r>
      <w:r w:rsidRPr="00AB203F">
        <w:rPr>
          <w:rFonts w:ascii="Equity" w:hAnsi="Equity"/>
          <w:sz w:val="24"/>
        </w:rPr>
        <w:t>r Abwicklung des Beschäftigungsv</w:t>
      </w:r>
      <w:r w:rsidR="00B73892" w:rsidRPr="00AB203F">
        <w:rPr>
          <w:rFonts w:ascii="Equity" w:hAnsi="Equity"/>
          <w:sz w:val="24"/>
        </w:rPr>
        <w:t xml:space="preserve">erhältnisses verarbeitet und mindestens bis zur Beendigung des </w:t>
      </w:r>
      <w:r w:rsidRPr="00AB203F">
        <w:rPr>
          <w:rFonts w:ascii="Equity" w:hAnsi="Equity"/>
          <w:sz w:val="24"/>
        </w:rPr>
        <w:t xml:space="preserve">Beschäftigungsverhältnisses </w:t>
      </w:r>
      <w:r w:rsidR="00B73892" w:rsidRPr="00AB203F">
        <w:rPr>
          <w:rFonts w:ascii="Equity" w:hAnsi="Equity"/>
          <w:sz w:val="24"/>
        </w:rPr>
        <w:t>bei uns aufbewahrt</w:t>
      </w:r>
      <w:r w:rsidRPr="00AB203F">
        <w:rPr>
          <w:rFonts w:ascii="Equity" w:hAnsi="Equity"/>
          <w:sz w:val="24"/>
        </w:rPr>
        <w:t xml:space="preserve"> bzw. gespeichert</w:t>
      </w:r>
      <w:r w:rsidR="00B73892" w:rsidRPr="00AB203F">
        <w:rPr>
          <w:rFonts w:ascii="Equity" w:hAnsi="Equity"/>
          <w:sz w:val="24"/>
        </w:rPr>
        <w:t>. Alle Bewerbungsunterlagen werden dann Teil Ihrer Personalakt</w:t>
      </w:r>
      <w:r w:rsidR="007C2DBB" w:rsidRPr="00AB203F">
        <w:rPr>
          <w:rFonts w:ascii="Equity" w:hAnsi="Equity"/>
          <w:sz w:val="24"/>
        </w:rPr>
        <w:t>e</w:t>
      </w:r>
      <w:r w:rsidR="00B73892" w:rsidRPr="00AB203F">
        <w:rPr>
          <w:rFonts w:ascii="Equity" w:hAnsi="Equity"/>
          <w:sz w:val="24"/>
        </w:rPr>
        <w:t xml:space="preserve">. Es </w:t>
      </w:r>
      <w:r w:rsidR="007C2DBB" w:rsidRPr="00AB203F">
        <w:rPr>
          <w:rFonts w:ascii="Equity" w:hAnsi="Equity"/>
          <w:sz w:val="24"/>
        </w:rPr>
        <w:t xml:space="preserve">werden die </w:t>
      </w:r>
      <w:proofErr w:type="gramStart"/>
      <w:r w:rsidR="00E96E89" w:rsidRPr="00AB203F">
        <w:rPr>
          <w:rFonts w:ascii="Equity" w:hAnsi="Equity"/>
          <w:sz w:val="24"/>
        </w:rPr>
        <w:t xml:space="preserve">gesetzlichen </w:t>
      </w:r>
      <w:r w:rsidR="00B73892" w:rsidRPr="00AB203F">
        <w:rPr>
          <w:rFonts w:ascii="Equity" w:hAnsi="Equity"/>
          <w:sz w:val="24"/>
        </w:rPr>
        <w:t xml:space="preserve"> Aufbewahrungsfristen</w:t>
      </w:r>
      <w:proofErr w:type="gramEnd"/>
      <w:r w:rsidR="007C2DBB" w:rsidRPr="00AB203F">
        <w:rPr>
          <w:rFonts w:ascii="Equity" w:hAnsi="Equity"/>
          <w:sz w:val="24"/>
        </w:rPr>
        <w:t xml:space="preserve"> eingehalten. </w:t>
      </w:r>
    </w:p>
    <w:p w14:paraId="1CD03CBD" w14:textId="78BAE1E3" w:rsidR="0056386D" w:rsidRPr="00AB203F" w:rsidRDefault="007C2DBB" w:rsidP="00735BFC">
      <w:pPr>
        <w:spacing w:after="0" w:line="360" w:lineRule="auto"/>
        <w:jc w:val="both"/>
        <w:rPr>
          <w:rFonts w:ascii="Times New Roman" w:eastAsia="Times New Roman" w:hAnsi="Times New Roman" w:cs="Times New Roman"/>
          <w:sz w:val="24"/>
          <w:szCs w:val="24"/>
          <w:lang w:eastAsia="de-DE"/>
        </w:rPr>
      </w:pPr>
      <w:r w:rsidRPr="00AB203F">
        <w:rPr>
          <w:rFonts w:ascii="Equity" w:hAnsi="Equity"/>
          <w:sz w:val="24"/>
        </w:rPr>
        <w:t>Sollten</w:t>
      </w:r>
      <w:r w:rsidR="00790BD0" w:rsidRPr="00AB203F">
        <w:rPr>
          <w:rFonts w:ascii="Equity" w:hAnsi="Equity"/>
          <w:sz w:val="24"/>
        </w:rPr>
        <w:t xml:space="preserve"> wir Sie nicht einstellen</w:t>
      </w:r>
      <w:r w:rsidRPr="00AB203F">
        <w:rPr>
          <w:rFonts w:ascii="Equity" w:hAnsi="Equity"/>
          <w:sz w:val="24"/>
        </w:rPr>
        <w:t xml:space="preserve"> können</w:t>
      </w:r>
      <w:r w:rsidR="00790BD0" w:rsidRPr="00AB203F">
        <w:rPr>
          <w:rFonts w:ascii="Equity" w:hAnsi="Equity"/>
          <w:sz w:val="24"/>
        </w:rPr>
        <w:t xml:space="preserve">, lehnen Sie unser Angebot ab oder ziehen Ihre Bewerbung zurück, können wir aufgrund </w:t>
      </w:r>
      <w:r w:rsidR="00ED46D3" w:rsidRPr="00AB203F">
        <w:rPr>
          <w:rFonts w:ascii="Equity" w:hAnsi="Equity"/>
          <w:sz w:val="24"/>
        </w:rPr>
        <w:t xml:space="preserve">unseres </w:t>
      </w:r>
      <w:r w:rsidR="00790BD0" w:rsidRPr="00AB203F">
        <w:rPr>
          <w:rFonts w:ascii="Equity" w:hAnsi="Equity"/>
          <w:sz w:val="24"/>
        </w:rPr>
        <w:t>berechtigten Interesses (Art. 6 Abs. 1 lit. f DS-GVO) Ihre Daten bis zu 6 Monaten nach Abschluss des Bewerbungsverfahrens aufbewahren</w:t>
      </w:r>
      <w:r w:rsidR="00E6684C" w:rsidRPr="00AB203F">
        <w:rPr>
          <w:rFonts w:ascii="Equity" w:hAnsi="Equity"/>
          <w:sz w:val="24"/>
        </w:rPr>
        <w:t>, um uns gegen mögliche Rechtsansprüche zu wehren</w:t>
      </w:r>
      <w:r w:rsidR="00790BD0" w:rsidRPr="00AB203F">
        <w:rPr>
          <w:rFonts w:ascii="Equity" w:hAnsi="Equity"/>
          <w:sz w:val="24"/>
        </w:rPr>
        <w:t xml:space="preserve">. Danach werden Ihre elektronischen Daten </w:t>
      </w:r>
      <w:r w:rsidRPr="00AB203F">
        <w:rPr>
          <w:rFonts w:ascii="Equity" w:hAnsi="Equity"/>
          <w:sz w:val="24"/>
        </w:rPr>
        <w:t>sowie sämtliche</w:t>
      </w:r>
      <w:r w:rsidR="00790BD0" w:rsidRPr="00AB203F">
        <w:rPr>
          <w:rFonts w:ascii="Equity" w:hAnsi="Equity"/>
          <w:sz w:val="24"/>
        </w:rPr>
        <w:t xml:space="preserve"> physische Bewerbungsunterlagen vollständig gelöscht bzw. vernich</w:t>
      </w:r>
      <w:r w:rsidR="00E6684C" w:rsidRPr="00AB203F">
        <w:rPr>
          <w:rFonts w:ascii="Equity" w:hAnsi="Equity"/>
          <w:sz w:val="24"/>
        </w:rPr>
        <w:t xml:space="preserve">ten. </w:t>
      </w:r>
      <w:r w:rsidR="003A2694" w:rsidRPr="00AB203F">
        <w:rPr>
          <w:rFonts w:ascii="Equity" w:hAnsi="Equity"/>
          <w:sz w:val="24"/>
        </w:rPr>
        <w:t xml:space="preserve">Gesetzliche Aufbewahrungsfristen bleiben davon unberührt. </w:t>
      </w:r>
      <w:r w:rsidR="0056386D" w:rsidRPr="00AB203F">
        <w:rPr>
          <w:rFonts w:ascii="Times New Roman" w:eastAsia="Times New Roman" w:hAnsi="Times New Roman" w:cs="Times New Roman"/>
          <w:sz w:val="24"/>
          <w:szCs w:val="24"/>
          <w:lang w:eastAsia="de-DE"/>
        </w:rPr>
        <w:t xml:space="preserve"> </w:t>
      </w:r>
    </w:p>
    <w:p w14:paraId="2D16B911" w14:textId="0CF28670" w:rsidR="00D20A00" w:rsidRPr="00AB203F" w:rsidRDefault="009E7138" w:rsidP="009E7138">
      <w:pPr>
        <w:pStyle w:val="berschrift1"/>
        <w:pBdr>
          <w:top w:val="single" w:sz="4" w:space="1" w:color="auto"/>
          <w:bottom w:val="single" w:sz="4" w:space="1" w:color="auto"/>
        </w:pBdr>
        <w:rPr>
          <w:rFonts w:ascii="Equity" w:eastAsia="Times New Roman" w:hAnsi="Equity"/>
          <w:b/>
          <w:color w:val="auto"/>
          <w:sz w:val="28"/>
          <w:lang w:eastAsia="de-DE"/>
        </w:rPr>
      </w:pPr>
      <w:bookmarkStart w:id="3" w:name="_Toc136937967"/>
      <w:r w:rsidRPr="00AB203F">
        <w:rPr>
          <w:rFonts w:ascii="Equity" w:eastAsia="Times New Roman" w:hAnsi="Equity"/>
          <w:b/>
          <w:color w:val="auto"/>
          <w:sz w:val="28"/>
          <w:lang w:eastAsia="de-DE"/>
        </w:rPr>
        <w:t xml:space="preserve">C. </w:t>
      </w:r>
      <w:r w:rsidR="00D20A00" w:rsidRPr="00AB203F">
        <w:rPr>
          <w:rFonts w:ascii="Equity" w:eastAsia="Times New Roman" w:hAnsi="Equity"/>
          <w:b/>
          <w:color w:val="auto"/>
          <w:sz w:val="28"/>
          <w:lang w:eastAsia="de-DE"/>
        </w:rPr>
        <w:t>Datenschutzhinweis</w:t>
      </w:r>
      <w:r w:rsidR="00E42F99" w:rsidRPr="00AB203F">
        <w:rPr>
          <w:rFonts w:ascii="Equity" w:eastAsia="Times New Roman" w:hAnsi="Equity"/>
          <w:b/>
          <w:color w:val="auto"/>
          <w:sz w:val="28"/>
          <w:lang w:eastAsia="de-DE"/>
        </w:rPr>
        <w:t>e</w:t>
      </w:r>
      <w:r w:rsidR="00D20A00" w:rsidRPr="00AB203F">
        <w:rPr>
          <w:rFonts w:ascii="Equity" w:eastAsia="Times New Roman" w:hAnsi="Equity"/>
          <w:b/>
          <w:color w:val="auto"/>
          <w:sz w:val="28"/>
          <w:lang w:eastAsia="de-DE"/>
        </w:rPr>
        <w:t xml:space="preserve"> für </w:t>
      </w:r>
      <w:r w:rsidR="00E42F99" w:rsidRPr="00AB203F">
        <w:rPr>
          <w:rFonts w:ascii="Equity" w:eastAsia="Times New Roman" w:hAnsi="Equity"/>
          <w:b/>
          <w:color w:val="auto"/>
          <w:sz w:val="28"/>
          <w:lang w:eastAsia="de-DE"/>
        </w:rPr>
        <w:t>Ehrenamtliche</w:t>
      </w:r>
      <w:bookmarkEnd w:id="3"/>
      <w:r w:rsidR="00E42F99" w:rsidRPr="00AB203F">
        <w:rPr>
          <w:rFonts w:ascii="Equity" w:eastAsia="Times New Roman" w:hAnsi="Equity"/>
          <w:b/>
          <w:color w:val="auto"/>
          <w:sz w:val="28"/>
          <w:lang w:eastAsia="de-DE"/>
        </w:rPr>
        <w:t xml:space="preserve"> </w:t>
      </w:r>
    </w:p>
    <w:p w14:paraId="16F7D904" w14:textId="39ECEACA" w:rsidR="0046579F" w:rsidRPr="00AB203F" w:rsidRDefault="0046579F" w:rsidP="00701C33">
      <w:pPr>
        <w:spacing w:before="120" w:after="0" w:line="360" w:lineRule="auto"/>
        <w:jc w:val="both"/>
        <w:rPr>
          <w:rFonts w:ascii="Equity" w:hAnsi="Equity"/>
          <w:sz w:val="24"/>
          <w:szCs w:val="24"/>
          <w:lang w:eastAsia="de-DE"/>
        </w:rPr>
      </w:pPr>
      <w:r w:rsidRPr="00AB203F">
        <w:rPr>
          <w:rFonts w:ascii="Equity" w:hAnsi="Equity"/>
          <w:sz w:val="24"/>
          <w:szCs w:val="24"/>
          <w:lang w:eastAsia="de-DE"/>
        </w:rPr>
        <w:t>Vielen Dank, dass Sie sich entschieden haben</w:t>
      </w:r>
      <w:r w:rsidR="00701C33" w:rsidRPr="00AB203F">
        <w:rPr>
          <w:rFonts w:ascii="Equity" w:hAnsi="Equity"/>
          <w:sz w:val="24"/>
          <w:szCs w:val="24"/>
          <w:lang w:eastAsia="de-DE"/>
        </w:rPr>
        <w:t>,</w:t>
      </w:r>
      <w:r w:rsidRPr="00AB203F">
        <w:rPr>
          <w:rFonts w:ascii="Equity" w:hAnsi="Equity"/>
          <w:sz w:val="24"/>
          <w:szCs w:val="24"/>
          <w:lang w:eastAsia="de-DE"/>
        </w:rPr>
        <w:t xml:space="preserve"> uns </w:t>
      </w:r>
      <w:r w:rsidR="00701C33" w:rsidRPr="00AB203F">
        <w:rPr>
          <w:rFonts w:ascii="Equity" w:hAnsi="Equity"/>
          <w:sz w:val="24"/>
          <w:szCs w:val="24"/>
          <w:lang w:eastAsia="de-DE"/>
        </w:rPr>
        <w:t>ehrenamtlich</w:t>
      </w:r>
      <w:r w:rsidRPr="00AB203F">
        <w:rPr>
          <w:rFonts w:ascii="Equity" w:hAnsi="Equity"/>
          <w:sz w:val="24"/>
          <w:szCs w:val="24"/>
          <w:lang w:eastAsia="de-DE"/>
        </w:rPr>
        <w:t xml:space="preserve"> zu unterstützen. Im Folgenden möchten wir Sie über </w:t>
      </w:r>
      <w:r w:rsidR="00701C33" w:rsidRPr="00AB203F">
        <w:rPr>
          <w:rFonts w:ascii="Equity" w:hAnsi="Equity"/>
          <w:sz w:val="24"/>
          <w:szCs w:val="24"/>
          <w:lang w:eastAsia="de-DE"/>
        </w:rPr>
        <w:t xml:space="preserve">die </w:t>
      </w:r>
      <w:r w:rsidRPr="00AB203F">
        <w:rPr>
          <w:rFonts w:ascii="Equity" w:hAnsi="Equity"/>
          <w:sz w:val="24"/>
          <w:szCs w:val="24"/>
          <w:lang w:eastAsia="de-DE"/>
        </w:rPr>
        <w:t xml:space="preserve">Verarbeitung Ihrer personenbezogenen Daten im Rahmen Ihrer Tätigkeit als Ehrenamt </w:t>
      </w:r>
      <w:r w:rsidR="00701C33" w:rsidRPr="00AB203F">
        <w:rPr>
          <w:rFonts w:ascii="Equity" w:hAnsi="Equity"/>
          <w:sz w:val="24"/>
          <w:szCs w:val="24"/>
          <w:lang w:eastAsia="de-DE"/>
        </w:rPr>
        <w:t>informieren.</w:t>
      </w:r>
      <w:r w:rsidRPr="00AB203F">
        <w:rPr>
          <w:rFonts w:ascii="Equity" w:hAnsi="Equity"/>
          <w:sz w:val="24"/>
          <w:szCs w:val="24"/>
          <w:lang w:eastAsia="de-DE"/>
        </w:rPr>
        <w:t xml:space="preserve"> </w:t>
      </w:r>
    </w:p>
    <w:p w14:paraId="51D2AE57" w14:textId="77777777" w:rsidR="00331C74" w:rsidRPr="00AB203F" w:rsidRDefault="00331C74" w:rsidP="00331C74">
      <w:pPr>
        <w:pStyle w:val="StandardWeb"/>
        <w:spacing w:before="240" w:beforeAutospacing="0" w:after="0" w:afterAutospacing="0" w:line="360" w:lineRule="auto"/>
        <w:jc w:val="both"/>
        <w:rPr>
          <w:rFonts w:ascii="Equity" w:hAnsi="Equity"/>
          <w:b/>
        </w:rPr>
      </w:pPr>
      <w:r w:rsidRPr="00AB203F">
        <w:rPr>
          <w:rFonts w:ascii="Equity" w:hAnsi="Equity"/>
          <w:b/>
        </w:rPr>
        <w:t>Kategorien der erhobenen personenbezogenen Daten</w:t>
      </w:r>
    </w:p>
    <w:p w14:paraId="5C63720F" w14:textId="742F941D" w:rsidR="00331C74" w:rsidRPr="00AB203F" w:rsidRDefault="00331C74" w:rsidP="004B0B6F">
      <w:pPr>
        <w:spacing w:after="0" w:line="360" w:lineRule="auto"/>
        <w:jc w:val="both"/>
        <w:rPr>
          <w:rFonts w:ascii="Equity" w:hAnsi="Equity"/>
          <w:sz w:val="24"/>
          <w:szCs w:val="24"/>
          <w:lang w:eastAsia="de-DE"/>
        </w:rPr>
      </w:pPr>
      <w:r w:rsidRPr="00AB203F">
        <w:rPr>
          <w:rFonts w:ascii="Equity" w:hAnsi="Equity"/>
          <w:sz w:val="24"/>
          <w:szCs w:val="24"/>
          <w:lang w:eastAsia="de-DE"/>
        </w:rPr>
        <w:t xml:space="preserve">Es können personenbezogene Daten erfasst werden, die für </w:t>
      </w:r>
      <w:r w:rsidR="004B0B6F" w:rsidRPr="00AB203F">
        <w:rPr>
          <w:rFonts w:ascii="Equity" w:hAnsi="Equity"/>
          <w:sz w:val="24"/>
          <w:szCs w:val="24"/>
          <w:lang w:eastAsia="de-DE"/>
        </w:rPr>
        <w:t xml:space="preserve">die </w:t>
      </w:r>
      <w:r w:rsidRPr="00AB203F">
        <w:rPr>
          <w:rFonts w:ascii="Equity" w:hAnsi="Equity"/>
          <w:sz w:val="24"/>
          <w:szCs w:val="24"/>
          <w:lang w:eastAsia="de-DE"/>
        </w:rPr>
        <w:t>Ausübung Ihrer Tätigkeit notwendig sind. Folgende Daten können erhoben werden:</w:t>
      </w:r>
    </w:p>
    <w:p w14:paraId="2AFB8542" w14:textId="57127174" w:rsidR="00331C74" w:rsidRPr="00AB203F" w:rsidRDefault="00331C74" w:rsidP="00331C74">
      <w:pPr>
        <w:pStyle w:val="Listenabsatz"/>
        <w:numPr>
          <w:ilvl w:val="0"/>
          <w:numId w:val="21"/>
        </w:numPr>
        <w:spacing w:before="120" w:after="0" w:line="360" w:lineRule="auto"/>
        <w:jc w:val="both"/>
        <w:rPr>
          <w:rFonts w:ascii="Equity" w:hAnsi="Equity"/>
          <w:sz w:val="24"/>
          <w:szCs w:val="24"/>
          <w:lang w:eastAsia="de-DE"/>
        </w:rPr>
      </w:pPr>
      <w:r w:rsidRPr="00AB203F">
        <w:rPr>
          <w:rFonts w:ascii="Equity" w:hAnsi="Equity"/>
          <w:sz w:val="24"/>
          <w:szCs w:val="24"/>
          <w:lang w:eastAsia="de-DE"/>
        </w:rPr>
        <w:t>Name, Adresse, Alter, Beruf</w:t>
      </w:r>
    </w:p>
    <w:p w14:paraId="799745FB" w14:textId="5997EE2C" w:rsidR="00331C74" w:rsidRPr="00AB203F" w:rsidRDefault="00331C74" w:rsidP="00331C74">
      <w:pPr>
        <w:pStyle w:val="Listenabsatz"/>
        <w:numPr>
          <w:ilvl w:val="0"/>
          <w:numId w:val="21"/>
        </w:numPr>
        <w:spacing w:before="120" w:after="0" w:line="360" w:lineRule="auto"/>
        <w:jc w:val="both"/>
        <w:rPr>
          <w:rFonts w:ascii="Equity" w:hAnsi="Equity"/>
          <w:sz w:val="24"/>
          <w:szCs w:val="24"/>
          <w:lang w:eastAsia="de-DE"/>
        </w:rPr>
      </w:pPr>
      <w:r w:rsidRPr="00AB203F">
        <w:rPr>
          <w:rFonts w:ascii="Equity" w:hAnsi="Equity"/>
          <w:sz w:val="24"/>
          <w:szCs w:val="24"/>
          <w:lang w:eastAsia="de-DE"/>
        </w:rPr>
        <w:t xml:space="preserve">Qualifikationen und ggf. weitere Informationen </w:t>
      </w:r>
    </w:p>
    <w:p w14:paraId="23C33B21" w14:textId="6BFF5448" w:rsidR="00331C74" w:rsidRPr="00AB203F" w:rsidRDefault="00331C74" w:rsidP="00331C74">
      <w:pPr>
        <w:pStyle w:val="Listenabsatz"/>
        <w:numPr>
          <w:ilvl w:val="0"/>
          <w:numId w:val="21"/>
        </w:numPr>
        <w:spacing w:before="120" w:after="0" w:line="360" w:lineRule="auto"/>
        <w:jc w:val="both"/>
        <w:rPr>
          <w:rFonts w:ascii="Equity" w:hAnsi="Equity"/>
          <w:sz w:val="24"/>
          <w:szCs w:val="24"/>
          <w:lang w:eastAsia="de-DE"/>
        </w:rPr>
      </w:pPr>
      <w:r w:rsidRPr="00AB203F">
        <w:rPr>
          <w:rFonts w:ascii="Equity" w:hAnsi="Equity"/>
          <w:sz w:val="24"/>
          <w:szCs w:val="24"/>
          <w:lang w:eastAsia="de-DE"/>
        </w:rPr>
        <w:t>Kontaktdaten wie Telefonnummer und/oder E-Mail-Adresse</w:t>
      </w:r>
    </w:p>
    <w:p w14:paraId="3D513D93" w14:textId="50609B0C" w:rsidR="007E70F3" w:rsidRPr="00AB203F" w:rsidRDefault="007E70F3" w:rsidP="007E70F3">
      <w:pPr>
        <w:spacing w:before="120" w:after="0" w:line="360" w:lineRule="auto"/>
        <w:jc w:val="both"/>
        <w:rPr>
          <w:rFonts w:ascii="Equity" w:hAnsi="Equity"/>
          <w:b/>
          <w:sz w:val="24"/>
          <w:szCs w:val="24"/>
          <w:lang w:eastAsia="de-DE"/>
        </w:rPr>
      </w:pPr>
      <w:r w:rsidRPr="00AB203F">
        <w:rPr>
          <w:rFonts w:ascii="Equity" w:hAnsi="Equity"/>
          <w:b/>
          <w:sz w:val="24"/>
          <w:szCs w:val="24"/>
          <w:lang w:eastAsia="de-DE"/>
        </w:rPr>
        <w:t xml:space="preserve">Zweck und Rechtsgrundlage der Datenverarbeitung </w:t>
      </w:r>
    </w:p>
    <w:p w14:paraId="38439841" w14:textId="13232918" w:rsidR="00DC150C" w:rsidRPr="00AB203F" w:rsidRDefault="00FC2857" w:rsidP="00FC2857">
      <w:pPr>
        <w:spacing w:after="0" w:line="360" w:lineRule="auto"/>
        <w:jc w:val="both"/>
        <w:rPr>
          <w:rFonts w:ascii="Equity" w:hAnsi="Equity"/>
          <w:sz w:val="24"/>
          <w:lang w:eastAsia="de-DE"/>
        </w:rPr>
      </w:pPr>
      <w:r w:rsidRPr="00AB203F">
        <w:rPr>
          <w:rFonts w:ascii="Equity" w:hAnsi="Equity"/>
          <w:sz w:val="24"/>
          <w:lang w:eastAsia="de-DE"/>
        </w:rPr>
        <w:t xml:space="preserve">Wir verwenden Ihre Daten ausschließlich für den Zweck der Verwaltung Ihrer ehrenamtlichen Tätigkeit. Davon umfasst ist die Organisation von Projekten, die Kommunikation mit Ihnen, die Koordination unserer Angebote und ggf. die Ausstellung von Nachweisen oder Zertifikaten. </w:t>
      </w:r>
      <w:r w:rsidR="00DC150C" w:rsidRPr="00AB203F">
        <w:rPr>
          <w:rFonts w:ascii="Equity" w:hAnsi="Equity"/>
          <w:sz w:val="24"/>
          <w:lang w:eastAsia="de-DE"/>
        </w:rPr>
        <w:t xml:space="preserve">Die Rechtsgrundlage für die Datenverarbeitung erfolgt auf Art. 6 Abs. 1 </w:t>
      </w:r>
      <w:proofErr w:type="spellStart"/>
      <w:r w:rsidR="00DC150C" w:rsidRPr="00AB203F">
        <w:rPr>
          <w:rFonts w:ascii="Equity" w:hAnsi="Equity"/>
          <w:sz w:val="24"/>
          <w:lang w:eastAsia="de-DE"/>
        </w:rPr>
        <w:t>lit</w:t>
      </w:r>
      <w:proofErr w:type="spellEnd"/>
      <w:r w:rsidR="00DC150C" w:rsidRPr="00AB203F">
        <w:rPr>
          <w:rFonts w:ascii="Equity" w:hAnsi="Equity"/>
          <w:sz w:val="24"/>
          <w:lang w:eastAsia="de-DE"/>
        </w:rPr>
        <w:t xml:space="preserve">. a DS-GVO, wenn wir Ihre Einwilligung einholen. Ansonst ergibt sich die </w:t>
      </w:r>
      <w:r w:rsidR="00DC150C" w:rsidRPr="00AB203F">
        <w:rPr>
          <w:rFonts w:ascii="Equity" w:hAnsi="Equity"/>
          <w:sz w:val="24"/>
          <w:lang w:eastAsia="de-DE"/>
        </w:rPr>
        <w:lastRenderedPageBreak/>
        <w:t xml:space="preserve">Rechtsgrundlage nach Art. 6 Abs. 1 </w:t>
      </w:r>
      <w:proofErr w:type="spellStart"/>
      <w:r w:rsidR="00DC150C" w:rsidRPr="00AB203F">
        <w:rPr>
          <w:rFonts w:ascii="Equity" w:hAnsi="Equity"/>
          <w:sz w:val="24"/>
          <w:lang w:eastAsia="de-DE"/>
        </w:rPr>
        <w:t>lit</w:t>
      </w:r>
      <w:proofErr w:type="spellEnd"/>
      <w:r w:rsidR="00DC150C" w:rsidRPr="00AB203F">
        <w:rPr>
          <w:rFonts w:ascii="Equity" w:hAnsi="Equity"/>
          <w:sz w:val="24"/>
          <w:lang w:eastAsia="de-DE"/>
        </w:rPr>
        <w:t xml:space="preserve">. f DS-GVO zur Wahrung </w:t>
      </w:r>
      <w:r w:rsidR="004E6666" w:rsidRPr="00AB203F">
        <w:rPr>
          <w:rFonts w:ascii="Equity" w:hAnsi="Equity"/>
          <w:sz w:val="24"/>
          <w:lang w:eastAsia="de-DE"/>
        </w:rPr>
        <w:t>unsere berechtigten Interessen</w:t>
      </w:r>
      <w:r w:rsidR="00DC150C" w:rsidRPr="00AB203F">
        <w:rPr>
          <w:rFonts w:ascii="Equity" w:hAnsi="Equity"/>
          <w:sz w:val="24"/>
          <w:lang w:eastAsia="de-DE"/>
        </w:rPr>
        <w:t xml:space="preserve"> an der Organisation und Koordination unserer Aktivitäten.</w:t>
      </w:r>
    </w:p>
    <w:p w14:paraId="100FFB6C" w14:textId="6CB3FD49" w:rsidR="00DC150C" w:rsidRPr="00AB203F" w:rsidRDefault="00DC150C" w:rsidP="004E6666">
      <w:pPr>
        <w:spacing w:before="120" w:after="0" w:line="360" w:lineRule="auto"/>
        <w:rPr>
          <w:rFonts w:ascii="Equity" w:hAnsi="Equity"/>
          <w:b/>
          <w:sz w:val="24"/>
        </w:rPr>
      </w:pPr>
      <w:r w:rsidRPr="00AB203F">
        <w:rPr>
          <w:rFonts w:ascii="Equity" w:hAnsi="Equity"/>
          <w:b/>
          <w:sz w:val="24"/>
        </w:rPr>
        <w:t>Empfänger der personenbezogenen Daten</w:t>
      </w:r>
    </w:p>
    <w:p w14:paraId="5008D06E" w14:textId="04CBFC60" w:rsidR="00DC150C" w:rsidRPr="00AB203F" w:rsidRDefault="00DC150C" w:rsidP="00DC150C">
      <w:pPr>
        <w:spacing w:after="0" w:line="360" w:lineRule="auto"/>
        <w:rPr>
          <w:rFonts w:ascii="Equity" w:hAnsi="Equity"/>
          <w:sz w:val="24"/>
        </w:rPr>
      </w:pPr>
      <w:r w:rsidRPr="00AB203F">
        <w:rPr>
          <w:rFonts w:ascii="Equity" w:hAnsi="Equity"/>
          <w:sz w:val="24"/>
        </w:rPr>
        <w:t xml:space="preserve">Wir geben Ihre personenbezogenen Daten nur an Dritte weiter, wenn dies zur Ausübung Ihrer Tätigkeit als Ehrenamt notwendig ist. Zum Beispiel kann die Weitergabe </w:t>
      </w:r>
      <w:r w:rsidR="005F1BCB" w:rsidRPr="00AB203F">
        <w:rPr>
          <w:rFonts w:ascii="Equity" w:hAnsi="Equity"/>
          <w:sz w:val="24"/>
        </w:rPr>
        <w:t>an andere ehrenamtliche Mitarbeiter, Kooperationspartner oder Behörden erforderlich sein. Eine darüberhinausgehende Weitergabe erfolgt nur mit Ihrer ausdrücklichen Einwilligung oder aufgrund einer gesetzlichen Verpflichtung.</w:t>
      </w:r>
    </w:p>
    <w:p w14:paraId="209D9DB5" w14:textId="3C8F703A" w:rsidR="003E77CB" w:rsidRPr="00AB203F" w:rsidRDefault="003E77CB" w:rsidP="00DB05FD">
      <w:pPr>
        <w:spacing w:before="120" w:after="0" w:line="360" w:lineRule="auto"/>
        <w:rPr>
          <w:rFonts w:ascii="Equity" w:hAnsi="Equity"/>
          <w:b/>
          <w:sz w:val="24"/>
        </w:rPr>
      </w:pPr>
      <w:r w:rsidRPr="00AB203F">
        <w:rPr>
          <w:rFonts w:ascii="Equity" w:hAnsi="Equity"/>
          <w:b/>
          <w:sz w:val="24"/>
        </w:rPr>
        <w:t xml:space="preserve">Dauer der Speicherung </w:t>
      </w:r>
    </w:p>
    <w:p w14:paraId="72C6D886" w14:textId="6DD147CC" w:rsidR="00E23C6E" w:rsidRPr="00AB203F" w:rsidRDefault="00E23C6E" w:rsidP="00E23C6E">
      <w:pPr>
        <w:spacing w:after="0" w:line="360" w:lineRule="auto"/>
        <w:rPr>
          <w:rFonts w:ascii="Equity" w:hAnsi="Equity"/>
          <w:sz w:val="24"/>
        </w:rPr>
      </w:pPr>
      <w:r w:rsidRPr="00AB203F">
        <w:rPr>
          <w:rFonts w:ascii="Equity" w:hAnsi="Equity"/>
          <w:sz w:val="24"/>
        </w:rPr>
        <w:t xml:space="preserve">Wir speichern Ihre personenbezogenen Daten </w:t>
      </w:r>
      <w:r w:rsidR="00770CE4" w:rsidRPr="00AB203F">
        <w:rPr>
          <w:rFonts w:ascii="Equity" w:hAnsi="Equity"/>
          <w:sz w:val="24"/>
        </w:rPr>
        <w:t>zu dem genannten Zweck bis zum Ausscheiden aus dem Ehrenamt</w:t>
      </w:r>
      <w:r w:rsidR="005469A3" w:rsidRPr="00AB203F">
        <w:rPr>
          <w:rFonts w:ascii="Equity" w:hAnsi="Equity"/>
          <w:sz w:val="24"/>
        </w:rPr>
        <w:t xml:space="preserve">. </w:t>
      </w:r>
      <w:r w:rsidRPr="00AB203F">
        <w:rPr>
          <w:rFonts w:ascii="Equity" w:hAnsi="Equity"/>
          <w:sz w:val="24"/>
        </w:rPr>
        <w:t xml:space="preserve">Wenn Sie Ihre ehrenamtliche Tätigkeit beenden, werden wir Ihre Daten unverzüglich löschen, sofern keine gesetzlichen Aufbewahrungsfristen uns zur weiteren Aufbewahrung verpflichten. </w:t>
      </w:r>
    </w:p>
    <w:p w14:paraId="7BB6E28B" w14:textId="77777777" w:rsidR="00AD52EE" w:rsidRPr="00AB203F" w:rsidRDefault="00BB1531" w:rsidP="006B0212">
      <w:pPr>
        <w:pStyle w:val="berschrift1"/>
        <w:pBdr>
          <w:top w:val="single" w:sz="4" w:space="1" w:color="auto"/>
          <w:bottom w:val="single" w:sz="4" w:space="1" w:color="auto"/>
        </w:pBdr>
        <w:rPr>
          <w:rFonts w:ascii="Equity" w:hAnsi="Equity"/>
          <w:b/>
          <w:color w:val="auto"/>
          <w:sz w:val="28"/>
        </w:rPr>
      </w:pPr>
      <w:bookmarkStart w:id="4" w:name="_Toc136937968"/>
      <w:r w:rsidRPr="00AB203F">
        <w:rPr>
          <w:rFonts w:ascii="Equity" w:hAnsi="Equity"/>
          <w:b/>
          <w:color w:val="auto"/>
          <w:sz w:val="28"/>
        </w:rPr>
        <w:t>D</w:t>
      </w:r>
      <w:r w:rsidR="005F5546" w:rsidRPr="00AB203F">
        <w:rPr>
          <w:rFonts w:ascii="Equity" w:hAnsi="Equity"/>
          <w:b/>
          <w:color w:val="auto"/>
          <w:sz w:val="28"/>
        </w:rPr>
        <w:t>.</w:t>
      </w:r>
      <w:r w:rsidR="00D06DC4" w:rsidRPr="00AB203F">
        <w:rPr>
          <w:rFonts w:ascii="Equity" w:hAnsi="Equity"/>
          <w:b/>
          <w:color w:val="auto"/>
          <w:sz w:val="28"/>
        </w:rPr>
        <w:t xml:space="preserve"> </w:t>
      </w:r>
      <w:r w:rsidR="00E71C61" w:rsidRPr="00AB203F">
        <w:rPr>
          <w:rFonts w:ascii="Equity" w:hAnsi="Equity"/>
          <w:b/>
          <w:color w:val="auto"/>
          <w:sz w:val="28"/>
        </w:rPr>
        <w:t>Information zur Datenverarbeitung in AWO Begegnungs- und Beratungszentren</w:t>
      </w:r>
      <w:bookmarkEnd w:id="4"/>
    </w:p>
    <w:p w14:paraId="321DDE11" w14:textId="77777777" w:rsidR="00001AFF" w:rsidRPr="00AB203F" w:rsidRDefault="00001AFF" w:rsidP="00001AFF">
      <w:pPr>
        <w:shd w:val="clear" w:color="auto" w:fill="FFFFFF"/>
        <w:spacing w:before="240" w:after="0" w:line="360" w:lineRule="auto"/>
        <w:jc w:val="both"/>
        <w:rPr>
          <w:rFonts w:ascii="Equity" w:hAnsi="Equity" w:cs="Arial"/>
          <w:sz w:val="24"/>
          <w:szCs w:val="24"/>
        </w:rPr>
      </w:pPr>
      <w:r w:rsidRPr="00AB203F">
        <w:rPr>
          <w:rFonts w:ascii="Equity" w:hAnsi="Equity" w:cs="Arial"/>
          <w:sz w:val="24"/>
          <w:szCs w:val="24"/>
        </w:rPr>
        <w:t>Wir erheben nur dann Ihre Daten, wenn dies auch notwendig ist!</w:t>
      </w:r>
    </w:p>
    <w:p w14:paraId="2C06AE3A" w14:textId="77777777" w:rsidR="003F4A09" w:rsidRPr="00AB203F" w:rsidRDefault="00001AFF" w:rsidP="003F4A09">
      <w:pPr>
        <w:shd w:val="clear" w:color="auto" w:fill="FFFFFF"/>
        <w:spacing w:before="120" w:after="0" w:line="360" w:lineRule="auto"/>
        <w:jc w:val="both"/>
        <w:rPr>
          <w:rFonts w:ascii="Equity" w:hAnsi="Equity" w:cs="Arial"/>
          <w:sz w:val="24"/>
        </w:rPr>
      </w:pPr>
      <w:r w:rsidRPr="00AB203F">
        <w:rPr>
          <w:rFonts w:ascii="Equity" w:hAnsi="Equity" w:cs="Arial"/>
          <w:sz w:val="24"/>
          <w:szCs w:val="24"/>
        </w:rPr>
        <w:t>Wir verarbeiten personenbezogene Daten, die wir im Rahmen der Kontaktaufnahme bzw. der Anmeldung zu Kursen, Projekten, Beratungen oder anderen Aktivitäten von Ihnen erhalten</w:t>
      </w:r>
      <w:r w:rsidRPr="00AB203F">
        <w:rPr>
          <w:rFonts w:ascii="Equity" w:hAnsi="Equity" w:cs="Arial"/>
          <w:sz w:val="21"/>
          <w:szCs w:val="21"/>
        </w:rPr>
        <w:t xml:space="preserve"> </w:t>
      </w:r>
      <w:r w:rsidRPr="00AB203F">
        <w:rPr>
          <w:rFonts w:ascii="Equity" w:hAnsi="Equity" w:cs="Arial"/>
          <w:sz w:val="24"/>
        </w:rPr>
        <w:t xml:space="preserve">oder von unseren Kooperationspartnern.  </w:t>
      </w:r>
    </w:p>
    <w:p w14:paraId="3E0F2A90" w14:textId="71CEF7D6" w:rsidR="000A1334" w:rsidRPr="00AB203F" w:rsidRDefault="00D33508" w:rsidP="003F4A09">
      <w:pPr>
        <w:shd w:val="clear" w:color="auto" w:fill="FFFFFF"/>
        <w:spacing w:before="120" w:after="0" w:line="360" w:lineRule="auto"/>
        <w:jc w:val="both"/>
        <w:rPr>
          <w:rFonts w:ascii="Equity" w:hAnsi="Equity" w:cs="Arial"/>
          <w:sz w:val="24"/>
        </w:rPr>
      </w:pPr>
      <w:r w:rsidRPr="00AB203F">
        <w:rPr>
          <w:rFonts w:ascii="Equity" w:hAnsi="Equity" w:cs="Times New Roman"/>
          <w:b/>
          <w:color w:val="000000" w:themeColor="text1"/>
          <w:sz w:val="24"/>
        </w:rPr>
        <w:t xml:space="preserve">Kategorien der personenbezogenen Daten </w:t>
      </w:r>
    </w:p>
    <w:p w14:paraId="66E099F8" w14:textId="77777777" w:rsidR="00D33508" w:rsidRPr="00AB203F" w:rsidRDefault="000A1334" w:rsidP="000A1334">
      <w:pPr>
        <w:spacing w:after="0" w:line="360" w:lineRule="auto"/>
        <w:jc w:val="both"/>
        <w:rPr>
          <w:rFonts w:ascii="Equity" w:hAnsi="Equity" w:cs="Arial"/>
          <w:sz w:val="24"/>
          <w:szCs w:val="24"/>
        </w:rPr>
      </w:pPr>
      <w:r w:rsidRPr="00AB203F">
        <w:rPr>
          <w:rFonts w:ascii="Equity" w:hAnsi="Equity" w:cs="Arial"/>
          <w:sz w:val="24"/>
          <w:szCs w:val="24"/>
        </w:rPr>
        <w:t xml:space="preserve">Wir verarbeiten nur solche Daten, die mit der Teilnahme an den Veranstaltungen bzw. Programmen von AWO Kreisverband Fulda e.V. in Zusammenhang stehen. </w:t>
      </w:r>
      <w:r w:rsidR="00D33508" w:rsidRPr="00AB203F">
        <w:rPr>
          <w:rFonts w:ascii="Equity" w:hAnsi="Equity" w:cs="Arial"/>
          <w:sz w:val="24"/>
          <w:szCs w:val="24"/>
        </w:rPr>
        <w:t xml:space="preserve">Folgende Daten können </w:t>
      </w:r>
      <w:r w:rsidR="009C2467" w:rsidRPr="00AB203F">
        <w:rPr>
          <w:rFonts w:ascii="Equity" w:hAnsi="Equity" w:cs="Arial"/>
          <w:sz w:val="24"/>
          <w:szCs w:val="24"/>
        </w:rPr>
        <w:t>verarbeitet</w:t>
      </w:r>
      <w:r w:rsidR="00D33508" w:rsidRPr="00AB203F">
        <w:rPr>
          <w:rFonts w:ascii="Equity" w:hAnsi="Equity" w:cs="Arial"/>
          <w:sz w:val="24"/>
          <w:szCs w:val="24"/>
        </w:rPr>
        <w:t xml:space="preserve"> werden:</w:t>
      </w:r>
    </w:p>
    <w:p w14:paraId="517FC01F" w14:textId="60CD53C6" w:rsidR="00D33508" w:rsidRPr="00AB203F" w:rsidRDefault="000A1334" w:rsidP="007B1EFF">
      <w:pPr>
        <w:pStyle w:val="Listenabsatz"/>
        <w:numPr>
          <w:ilvl w:val="0"/>
          <w:numId w:val="13"/>
        </w:numPr>
        <w:spacing w:after="0" w:line="360" w:lineRule="auto"/>
        <w:jc w:val="both"/>
        <w:rPr>
          <w:rFonts w:ascii="Equity" w:hAnsi="Equity" w:cs="Arial"/>
          <w:sz w:val="24"/>
          <w:szCs w:val="24"/>
        </w:rPr>
      </w:pPr>
      <w:r w:rsidRPr="00AB203F">
        <w:rPr>
          <w:rFonts w:ascii="Equity" w:hAnsi="Equity" w:cs="Arial"/>
          <w:sz w:val="24"/>
          <w:szCs w:val="24"/>
        </w:rPr>
        <w:t>allgemeine Daten zu Ihrer Person bzw. Ihres Kindes</w:t>
      </w:r>
      <w:r w:rsidR="003F4A09" w:rsidRPr="00AB203F">
        <w:rPr>
          <w:rFonts w:ascii="Equity" w:hAnsi="Equity" w:cs="Arial"/>
          <w:sz w:val="24"/>
          <w:szCs w:val="24"/>
        </w:rPr>
        <w:t xml:space="preserve"> </w:t>
      </w:r>
      <w:r w:rsidRPr="00AB203F">
        <w:rPr>
          <w:rFonts w:ascii="Equity" w:hAnsi="Equity" w:cs="Arial"/>
          <w:sz w:val="24"/>
          <w:szCs w:val="24"/>
        </w:rPr>
        <w:t xml:space="preserve">(Name, Anschrift, Kontaktdaten, Alter, Familienstand, Geburtsdatum, Nationalität etc.) sowie </w:t>
      </w:r>
    </w:p>
    <w:p w14:paraId="514A4B89" w14:textId="77777777" w:rsidR="003F4A09" w:rsidRPr="00AB203F" w:rsidRDefault="000A1334" w:rsidP="007B1EFF">
      <w:pPr>
        <w:pStyle w:val="Listenabsatz"/>
        <w:numPr>
          <w:ilvl w:val="0"/>
          <w:numId w:val="13"/>
        </w:numPr>
        <w:spacing w:after="0" w:line="360" w:lineRule="auto"/>
        <w:jc w:val="both"/>
        <w:rPr>
          <w:rFonts w:ascii="Equity" w:hAnsi="Equity" w:cs="Arial"/>
          <w:sz w:val="24"/>
          <w:szCs w:val="24"/>
        </w:rPr>
      </w:pPr>
      <w:r w:rsidRPr="00AB203F">
        <w:rPr>
          <w:rFonts w:ascii="Equity" w:hAnsi="Equity" w:cs="Arial"/>
          <w:sz w:val="24"/>
          <w:szCs w:val="24"/>
        </w:rPr>
        <w:t xml:space="preserve">ggf. weitere Daten, die Sie uns im Rahmen der Einwilligung mitteilen oder die wir von einem unserer Kooperationspartner erhalten. </w:t>
      </w:r>
    </w:p>
    <w:p w14:paraId="2CFA36DC" w14:textId="4013C3C6" w:rsidR="000A1334" w:rsidRPr="00AB203F" w:rsidRDefault="000A1334" w:rsidP="003F4A09">
      <w:pPr>
        <w:spacing w:after="0" w:line="360" w:lineRule="auto"/>
        <w:jc w:val="both"/>
        <w:rPr>
          <w:rFonts w:ascii="Equity" w:hAnsi="Equity" w:cs="Arial"/>
          <w:sz w:val="24"/>
          <w:szCs w:val="24"/>
        </w:rPr>
      </w:pPr>
      <w:r w:rsidRPr="00AB203F">
        <w:rPr>
          <w:rFonts w:ascii="Equity" w:hAnsi="Equity" w:cs="Arial"/>
          <w:sz w:val="24"/>
          <w:szCs w:val="24"/>
        </w:rPr>
        <w:t>Es werden nur in Ausnahmefällen besondere personenbezogene Daten durch AWO Kreisverband Fulda e.V. verarbeitet.</w:t>
      </w:r>
    </w:p>
    <w:p w14:paraId="1B0ACA51" w14:textId="77153840" w:rsidR="00E22178" w:rsidRPr="00AB203F" w:rsidRDefault="000A1334" w:rsidP="003F4A09">
      <w:pPr>
        <w:spacing w:before="120" w:after="0" w:line="360" w:lineRule="auto"/>
        <w:jc w:val="both"/>
        <w:rPr>
          <w:rFonts w:ascii="Equity" w:hAnsi="Equity" w:cs="Arial"/>
          <w:color w:val="000000" w:themeColor="text1"/>
          <w:sz w:val="24"/>
          <w:szCs w:val="24"/>
        </w:rPr>
      </w:pPr>
      <w:r w:rsidRPr="00AB203F">
        <w:rPr>
          <w:rFonts w:ascii="Equity" w:hAnsi="Equity" w:cs="Arial"/>
          <w:color w:val="000000" w:themeColor="text1"/>
          <w:sz w:val="24"/>
          <w:szCs w:val="24"/>
        </w:rPr>
        <w:t xml:space="preserve">Wir </w:t>
      </w:r>
      <w:r w:rsidR="0047288D" w:rsidRPr="00AB203F">
        <w:rPr>
          <w:rFonts w:ascii="Equity" w:hAnsi="Equity" w:cs="Arial"/>
          <w:color w:val="000000" w:themeColor="text1"/>
          <w:sz w:val="24"/>
          <w:szCs w:val="24"/>
        </w:rPr>
        <w:t>erheben</w:t>
      </w:r>
      <w:r w:rsidRPr="00AB203F">
        <w:rPr>
          <w:rFonts w:ascii="Equity" w:hAnsi="Equity" w:cs="Arial"/>
          <w:color w:val="000000" w:themeColor="text1"/>
          <w:sz w:val="24"/>
          <w:szCs w:val="24"/>
        </w:rPr>
        <w:t xml:space="preserve"> keine personenbezogenen Daten von Kindern und Jugendlichen unter 16 Jahren, ohne eine</w:t>
      </w:r>
      <w:r w:rsidR="00703F6D" w:rsidRPr="00AB203F">
        <w:rPr>
          <w:rFonts w:ascii="Equity" w:hAnsi="Equity" w:cs="Arial"/>
          <w:color w:val="000000" w:themeColor="text1"/>
          <w:sz w:val="24"/>
          <w:szCs w:val="24"/>
        </w:rPr>
        <w:t xml:space="preserve"> </w:t>
      </w:r>
      <w:r w:rsidRPr="00AB203F">
        <w:rPr>
          <w:rFonts w:ascii="Equity" w:hAnsi="Equity" w:cs="Arial"/>
          <w:color w:val="000000" w:themeColor="text1"/>
          <w:sz w:val="24"/>
          <w:szCs w:val="24"/>
        </w:rPr>
        <w:t xml:space="preserve">Einwilligung der Erziehungsberechtigten. </w:t>
      </w:r>
      <w:r w:rsidR="003F4A09" w:rsidRPr="00AB203F">
        <w:rPr>
          <w:rFonts w:ascii="Equity" w:hAnsi="Equity" w:cs="Arial"/>
          <w:color w:val="000000" w:themeColor="text1"/>
          <w:sz w:val="24"/>
          <w:szCs w:val="24"/>
        </w:rPr>
        <w:t xml:space="preserve"> </w:t>
      </w:r>
      <w:r w:rsidR="00E22178" w:rsidRPr="00AB203F">
        <w:rPr>
          <w:rFonts w:ascii="Equity" w:eastAsiaTheme="majorEastAsia" w:hAnsi="Equity" w:cs="Arial"/>
          <w:iCs/>
          <w:sz w:val="24"/>
          <w:szCs w:val="24"/>
        </w:rPr>
        <w:t xml:space="preserve">Wir führen kein </w:t>
      </w:r>
      <w:proofErr w:type="spellStart"/>
      <w:r w:rsidR="00E22178" w:rsidRPr="00AB203F">
        <w:rPr>
          <w:rFonts w:ascii="Equity" w:eastAsiaTheme="majorEastAsia" w:hAnsi="Equity" w:cs="Arial"/>
          <w:iCs/>
          <w:sz w:val="24"/>
          <w:szCs w:val="24"/>
        </w:rPr>
        <w:t>Profiling</w:t>
      </w:r>
      <w:proofErr w:type="spellEnd"/>
      <w:r w:rsidR="00E22178" w:rsidRPr="00AB203F">
        <w:rPr>
          <w:rFonts w:ascii="Equity" w:eastAsiaTheme="majorEastAsia" w:hAnsi="Equity" w:cs="Arial"/>
          <w:iCs/>
          <w:sz w:val="24"/>
          <w:szCs w:val="24"/>
        </w:rPr>
        <w:t xml:space="preserve"> und keine automatisierte Entscheidungsfindung durch. </w:t>
      </w:r>
    </w:p>
    <w:p w14:paraId="080050CF" w14:textId="7ABE6EDC" w:rsidR="000A0F80" w:rsidRPr="00AB203F" w:rsidRDefault="001165FB" w:rsidP="001165FB">
      <w:pPr>
        <w:spacing w:before="240" w:after="120"/>
        <w:rPr>
          <w:rFonts w:ascii="Equity" w:hAnsi="Equity"/>
          <w:b/>
          <w:sz w:val="24"/>
        </w:rPr>
      </w:pPr>
      <w:r w:rsidRPr="00AB203F">
        <w:rPr>
          <w:rFonts w:ascii="Equity" w:hAnsi="Equity"/>
          <w:b/>
          <w:sz w:val="24"/>
        </w:rPr>
        <w:lastRenderedPageBreak/>
        <w:t xml:space="preserve">Zweck und Rechtsgrundlage </w:t>
      </w:r>
      <w:r w:rsidR="009E7138" w:rsidRPr="00AB203F">
        <w:rPr>
          <w:rFonts w:ascii="Equity" w:hAnsi="Equity"/>
          <w:b/>
          <w:sz w:val="24"/>
        </w:rPr>
        <w:t xml:space="preserve">der Datenverarbeitung </w:t>
      </w:r>
    </w:p>
    <w:p w14:paraId="0F28BE57" w14:textId="762AAC93" w:rsidR="00D64084" w:rsidRPr="00AB203F" w:rsidRDefault="00381A06" w:rsidP="000A0F80">
      <w:pPr>
        <w:shd w:val="clear" w:color="auto" w:fill="FFFFFF"/>
        <w:spacing w:after="0" w:line="360" w:lineRule="auto"/>
        <w:jc w:val="both"/>
        <w:rPr>
          <w:rFonts w:ascii="Equity" w:hAnsi="Equity" w:cs="Arial"/>
          <w:sz w:val="24"/>
          <w:szCs w:val="24"/>
        </w:rPr>
      </w:pPr>
      <w:r w:rsidRPr="00AB203F">
        <w:rPr>
          <w:rFonts w:ascii="Equity" w:hAnsi="Equity" w:cs="Arial"/>
          <w:sz w:val="24"/>
          <w:szCs w:val="24"/>
        </w:rPr>
        <w:t xml:space="preserve">Wir verarbeiten Ihre personenbezogenen Daten, um Ihnen die Teilnahme an unseren Projekten, Kursen, Aktivitäten und Veranstaltungen zu ermöglichen, Sie mit unseren Beratungs- und Betreuungsangeboten unterstützen zu können </w:t>
      </w:r>
      <w:r w:rsidR="000A0F80" w:rsidRPr="00AB203F">
        <w:rPr>
          <w:rFonts w:ascii="Equity" w:hAnsi="Equity" w:cs="Arial"/>
          <w:sz w:val="24"/>
          <w:szCs w:val="24"/>
        </w:rPr>
        <w:t>und um finanztechnische Abrechnungen von Projekten, Kursen und Angeboten durchführen zu können</w:t>
      </w:r>
      <w:r w:rsidR="00F1577A" w:rsidRPr="00AB203F">
        <w:rPr>
          <w:rFonts w:ascii="Equity" w:hAnsi="Equity" w:cs="Arial"/>
          <w:sz w:val="24"/>
          <w:szCs w:val="24"/>
        </w:rPr>
        <w:t>.</w:t>
      </w:r>
    </w:p>
    <w:p w14:paraId="291AB85E" w14:textId="77777777" w:rsidR="000A0F80" w:rsidRPr="00AB203F" w:rsidRDefault="00C82C24" w:rsidP="000E316D">
      <w:pPr>
        <w:shd w:val="clear" w:color="auto" w:fill="FFFFFF"/>
        <w:spacing w:before="120" w:after="0" w:line="360" w:lineRule="auto"/>
        <w:jc w:val="both"/>
        <w:rPr>
          <w:rFonts w:ascii="Equity" w:hAnsi="Equity" w:cs="Arial"/>
          <w:sz w:val="24"/>
          <w:szCs w:val="24"/>
        </w:rPr>
      </w:pPr>
      <w:r w:rsidRPr="00AB203F">
        <w:rPr>
          <w:rFonts w:ascii="Equity" w:hAnsi="Equity" w:cs="Arial"/>
          <w:sz w:val="24"/>
          <w:szCs w:val="24"/>
        </w:rPr>
        <w:t xml:space="preserve">Rechtsgrundlage für die Datenverarbeitung ist grundsätzlich, soweit es nicht noch spezifische Rechtsvorschriften gibt, Art. 6 DS-GVO. Hier kommen folgende Möglichkeiten in Betracht: </w:t>
      </w:r>
    </w:p>
    <w:p w14:paraId="011FC0CC" w14:textId="77777777" w:rsidR="00BF2F8E" w:rsidRPr="00AB203F" w:rsidRDefault="000A0F80" w:rsidP="007B1EFF">
      <w:pPr>
        <w:pStyle w:val="Listenabsatz"/>
        <w:numPr>
          <w:ilvl w:val="0"/>
          <w:numId w:val="14"/>
        </w:numPr>
        <w:shd w:val="clear" w:color="auto" w:fill="FFFFFF"/>
        <w:spacing w:before="120" w:after="0" w:line="360" w:lineRule="auto"/>
        <w:jc w:val="both"/>
        <w:rPr>
          <w:rFonts w:ascii="Equity" w:hAnsi="Equity" w:cs="Arial"/>
          <w:b/>
          <w:sz w:val="24"/>
          <w:szCs w:val="24"/>
          <w:u w:val="single"/>
        </w:rPr>
      </w:pPr>
      <w:r w:rsidRPr="00AB203F">
        <w:rPr>
          <w:rFonts w:ascii="Equity" w:hAnsi="Equity" w:cs="Arial"/>
          <w:b/>
          <w:sz w:val="24"/>
          <w:szCs w:val="24"/>
          <w:u w:val="single"/>
        </w:rPr>
        <w:t>Einwilligung gemäß Art.6 Abs.1 lit. a DS-GVO</w:t>
      </w:r>
    </w:p>
    <w:p w14:paraId="3A3412FF" w14:textId="743468A6" w:rsidR="006045D4" w:rsidRPr="00AB203F" w:rsidRDefault="000A0F80" w:rsidP="006045D4">
      <w:pPr>
        <w:pStyle w:val="Listenabsatz"/>
        <w:shd w:val="clear" w:color="auto" w:fill="FFFFFF"/>
        <w:spacing w:before="120" w:after="0" w:line="360" w:lineRule="auto"/>
        <w:ind w:left="360"/>
        <w:jc w:val="both"/>
        <w:rPr>
          <w:rFonts w:ascii="Equity" w:hAnsi="Equity" w:cs="Arial"/>
          <w:sz w:val="24"/>
          <w:szCs w:val="24"/>
        </w:rPr>
      </w:pPr>
      <w:r w:rsidRPr="00AB203F">
        <w:rPr>
          <w:rFonts w:ascii="Equity" w:hAnsi="Equity" w:cs="Arial"/>
          <w:sz w:val="24"/>
          <w:szCs w:val="24"/>
        </w:rPr>
        <w:t xml:space="preserve">Wenn Sie oder Ihr Kind an Projekten, Kursen oder anderen Aktivitäten teilnehmen möchten, erteilen Sie uns </w:t>
      </w:r>
      <w:r w:rsidR="00A866FB" w:rsidRPr="00AB203F">
        <w:rPr>
          <w:rFonts w:ascii="Equity" w:hAnsi="Equity" w:cs="Arial"/>
          <w:sz w:val="24"/>
          <w:szCs w:val="24"/>
        </w:rPr>
        <w:t>Ihre</w:t>
      </w:r>
      <w:r w:rsidRPr="00AB203F">
        <w:rPr>
          <w:rFonts w:ascii="Equity" w:hAnsi="Equity" w:cs="Arial"/>
          <w:sz w:val="24"/>
          <w:szCs w:val="24"/>
        </w:rPr>
        <w:t xml:space="preserve"> ausdrückliche Einwilligung</w:t>
      </w:r>
      <w:r w:rsidR="00F0551A" w:rsidRPr="00AB203F">
        <w:rPr>
          <w:rFonts w:ascii="Equity" w:hAnsi="Equity" w:cs="Arial"/>
          <w:sz w:val="24"/>
          <w:szCs w:val="24"/>
        </w:rPr>
        <w:t xml:space="preserve"> nach </w:t>
      </w:r>
      <w:r w:rsidR="00F0551A" w:rsidRPr="00AB203F">
        <w:rPr>
          <w:rFonts w:ascii="Equity" w:hAnsi="Equity" w:cs="Arial"/>
          <w:b/>
          <w:sz w:val="24"/>
          <w:szCs w:val="24"/>
        </w:rPr>
        <w:t xml:space="preserve">Art. 6 Abs. 1 </w:t>
      </w:r>
      <w:proofErr w:type="spellStart"/>
      <w:r w:rsidR="00F0551A" w:rsidRPr="00AB203F">
        <w:rPr>
          <w:rFonts w:ascii="Equity" w:hAnsi="Equity" w:cs="Arial"/>
          <w:b/>
          <w:sz w:val="24"/>
          <w:szCs w:val="24"/>
        </w:rPr>
        <w:t>lit</w:t>
      </w:r>
      <w:proofErr w:type="spellEnd"/>
      <w:r w:rsidR="00F0551A" w:rsidRPr="00AB203F">
        <w:rPr>
          <w:rFonts w:ascii="Equity" w:hAnsi="Equity" w:cs="Arial"/>
          <w:b/>
          <w:sz w:val="24"/>
          <w:szCs w:val="24"/>
        </w:rPr>
        <w:t>. a DS-GVO</w:t>
      </w:r>
      <w:r w:rsidR="00F0551A" w:rsidRPr="00AB203F">
        <w:rPr>
          <w:rFonts w:ascii="Equity" w:hAnsi="Equity" w:cs="Arial"/>
          <w:sz w:val="24"/>
          <w:szCs w:val="24"/>
        </w:rPr>
        <w:t xml:space="preserve">, dass wir </w:t>
      </w:r>
      <w:r w:rsidR="00123660" w:rsidRPr="00AB203F">
        <w:rPr>
          <w:rFonts w:ascii="Equity" w:hAnsi="Equity" w:cs="Arial"/>
          <w:sz w:val="24"/>
          <w:szCs w:val="24"/>
        </w:rPr>
        <w:t>Ihre personenbezogenen</w:t>
      </w:r>
      <w:r w:rsidRPr="00AB203F">
        <w:rPr>
          <w:rFonts w:ascii="Equity" w:hAnsi="Equity" w:cs="Arial"/>
          <w:sz w:val="24"/>
          <w:szCs w:val="24"/>
        </w:rPr>
        <w:t xml:space="preserve"> Daten</w:t>
      </w:r>
      <w:r w:rsidR="00F0551A" w:rsidRPr="00AB203F">
        <w:rPr>
          <w:rFonts w:ascii="Equity" w:hAnsi="Equity" w:cs="Arial"/>
          <w:sz w:val="24"/>
          <w:szCs w:val="24"/>
        </w:rPr>
        <w:t xml:space="preserve"> oder die Ihres Kindes</w:t>
      </w:r>
      <w:r w:rsidRPr="00AB203F">
        <w:rPr>
          <w:rFonts w:ascii="Equity" w:hAnsi="Equity" w:cs="Arial"/>
          <w:sz w:val="24"/>
          <w:szCs w:val="24"/>
        </w:rPr>
        <w:t xml:space="preserve"> für bestimmte Zwecke </w:t>
      </w:r>
      <w:r w:rsidR="00F0551A" w:rsidRPr="00AB203F">
        <w:rPr>
          <w:rFonts w:ascii="Equity" w:hAnsi="Equity" w:cs="Arial"/>
          <w:sz w:val="24"/>
          <w:szCs w:val="24"/>
        </w:rPr>
        <w:t xml:space="preserve">verarbeiten dürfen, </w:t>
      </w:r>
      <w:r w:rsidRPr="00AB203F">
        <w:rPr>
          <w:rFonts w:ascii="Equity" w:hAnsi="Equity" w:cs="Arial"/>
          <w:sz w:val="24"/>
          <w:szCs w:val="24"/>
        </w:rPr>
        <w:t>(z. B. Teilnahme an Aktivitäten, Auswertung für Statistische Zwecke oder Weitergabe an Dritte,). Eine erteilte Einwilligung kann jederzeit mit Wirkung für die Zukunft widerrufen werden.</w:t>
      </w:r>
      <w:r w:rsidR="00123660" w:rsidRPr="00AB203F">
        <w:t xml:space="preserve"> </w:t>
      </w:r>
      <w:r w:rsidR="00123660" w:rsidRPr="00AB203F">
        <w:rPr>
          <w:rFonts w:ascii="Equity" w:hAnsi="Equity" w:cs="Arial"/>
          <w:sz w:val="24"/>
          <w:szCs w:val="24"/>
        </w:rPr>
        <w:t xml:space="preserve">Durch den Widerruf Ihrer Einwilligung wird die Rechtmäßigkeit der aufgrund der Einwilligung bis zum Widerruf erfolgten Verarbeitung nicht berührt. </w:t>
      </w:r>
      <w:r w:rsidRPr="00AB203F">
        <w:rPr>
          <w:rFonts w:ascii="Equity" w:hAnsi="Equity" w:cs="Arial"/>
          <w:sz w:val="24"/>
          <w:szCs w:val="24"/>
        </w:rPr>
        <w:t xml:space="preserve">Der Unterzeichnende hat das Recht, dieser Einwilligungserklärung nicht zuzustimmen – da wir für die Durchführung jedoch auf die Erhebung und Verarbeitung </w:t>
      </w:r>
      <w:r w:rsidR="006045D4" w:rsidRPr="00AB203F">
        <w:rPr>
          <w:rFonts w:ascii="Equity" w:hAnsi="Equity" w:cs="Arial"/>
          <w:sz w:val="24"/>
          <w:szCs w:val="24"/>
        </w:rPr>
        <w:t xml:space="preserve">der </w:t>
      </w:r>
      <w:r w:rsidRPr="00AB203F">
        <w:rPr>
          <w:rFonts w:ascii="Equity" w:hAnsi="Equity" w:cs="Arial"/>
          <w:sz w:val="24"/>
          <w:szCs w:val="24"/>
        </w:rPr>
        <w:t>erhobenen Daten angewiesen sind, würde eine Nichtunterzeichnung die Teilnahme ausschließen.</w:t>
      </w:r>
    </w:p>
    <w:p w14:paraId="7AC9A603" w14:textId="77777777" w:rsidR="00BF2F8E" w:rsidRPr="00AB203F" w:rsidRDefault="000A0F80" w:rsidP="007B1EFF">
      <w:pPr>
        <w:pStyle w:val="Listenabsatz"/>
        <w:numPr>
          <w:ilvl w:val="0"/>
          <w:numId w:val="14"/>
        </w:numPr>
        <w:shd w:val="clear" w:color="auto" w:fill="FFFFFF"/>
        <w:spacing w:before="120" w:after="0" w:line="360" w:lineRule="auto"/>
        <w:ind w:left="357" w:hanging="357"/>
        <w:contextualSpacing w:val="0"/>
        <w:jc w:val="both"/>
        <w:rPr>
          <w:rFonts w:ascii="Equity" w:hAnsi="Equity" w:cs="Arial"/>
          <w:b/>
          <w:sz w:val="24"/>
          <w:szCs w:val="24"/>
          <w:u w:val="single"/>
        </w:rPr>
      </w:pPr>
      <w:r w:rsidRPr="00AB203F">
        <w:rPr>
          <w:rFonts w:ascii="Equity" w:hAnsi="Equity" w:cs="Arial"/>
          <w:b/>
          <w:sz w:val="24"/>
          <w:szCs w:val="24"/>
          <w:u w:val="single"/>
        </w:rPr>
        <w:t>Zur Erfüllung von vertraglichen Pflichten gemäß Art.6 Abs.1 lit.b DS-GVO</w:t>
      </w:r>
    </w:p>
    <w:p w14:paraId="24F2C38B" w14:textId="77777777" w:rsidR="000A0F80" w:rsidRPr="00AB203F" w:rsidRDefault="000A0F80" w:rsidP="004121F8">
      <w:pPr>
        <w:pStyle w:val="Listenabsatz"/>
        <w:shd w:val="clear" w:color="auto" w:fill="FFFFFF"/>
        <w:spacing w:after="0" w:line="360" w:lineRule="auto"/>
        <w:ind w:left="357"/>
        <w:contextualSpacing w:val="0"/>
        <w:jc w:val="both"/>
        <w:rPr>
          <w:rFonts w:ascii="Equity" w:hAnsi="Equity" w:cs="Arial"/>
          <w:b/>
          <w:sz w:val="24"/>
          <w:szCs w:val="24"/>
          <w:u w:val="single"/>
        </w:rPr>
      </w:pPr>
      <w:r w:rsidRPr="00AB203F">
        <w:rPr>
          <w:rFonts w:ascii="Equity" w:hAnsi="Equity" w:cs="Arial"/>
          <w:sz w:val="24"/>
          <w:szCs w:val="24"/>
        </w:rPr>
        <w:t xml:space="preserve">Im Rahmen der Mitgliedschaft erfolgt die Datenverarbeitung auf der Rechtsgrundlage nach </w:t>
      </w:r>
      <w:r w:rsidRPr="00AB203F">
        <w:rPr>
          <w:rFonts w:ascii="Equity" w:hAnsi="Equity" w:cs="Arial"/>
          <w:b/>
          <w:sz w:val="24"/>
          <w:szCs w:val="24"/>
        </w:rPr>
        <w:t>Art. 6 Abs. 1 lit. b DS-GVO.</w:t>
      </w:r>
      <w:r w:rsidRPr="00AB203F">
        <w:rPr>
          <w:rFonts w:ascii="Equity" w:hAnsi="Equity" w:cs="Arial"/>
          <w:sz w:val="24"/>
          <w:szCs w:val="24"/>
        </w:rPr>
        <w:t xml:space="preserve"> Die Verarbeitung ist für die Erfüllung eines Vertrags</w:t>
      </w:r>
      <w:r w:rsidR="003E1447" w:rsidRPr="00AB203F">
        <w:rPr>
          <w:rFonts w:ascii="Equity" w:hAnsi="Equity" w:cs="Arial"/>
          <w:sz w:val="24"/>
          <w:szCs w:val="24"/>
        </w:rPr>
        <w:t xml:space="preserve"> (Mitgliedsvertrags/Satzung)</w:t>
      </w:r>
      <w:r w:rsidRPr="00AB203F">
        <w:rPr>
          <w:rFonts w:ascii="Equity" w:hAnsi="Equity" w:cs="Arial"/>
          <w:sz w:val="24"/>
          <w:szCs w:val="24"/>
        </w:rPr>
        <w:t xml:space="preserve">, dessen Vertragspartei die betroffene Person ist, oder zur Durchführung vorvertraglicher Maßnahmen erforderlich, die auf Anfrage der betroffenen Person erfolgen. Dazu gehört unter anderem: </w:t>
      </w:r>
    </w:p>
    <w:p w14:paraId="1044681E" w14:textId="77777777" w:rsidR="000A0F80" w:rsidRPr="00AB203F" w:rsidRDefault="000A0F80" w:rsidP="007B1EFF">
      <w:pPr>
        <w:pStyle w:val="Listenabsatz"/>
        <w:numPr>
          <w:ilvl w:val="0"/>
          <w:numId w:val="2"/>
        </w:numPr>
        <w:shd w:val="clear" w:color="auto" w:fill="FFFFFF"/>
        <w:spacing w:after="0" w:line="360" w:lineRule="auto"/>
        <w:jc w:val="both"/>
        <w:rPr>
          <w:rFonts w:ascii="Equity" w:hAnsi="Equity" w:cs="Arial"/>
          <w:sz w:val="24"/>
          <w:szCs w:val="24"/>
        </w:rPr>
      </w:pPr>
      <w:r w:rsidRPr="00AB203F">
        <w:rPr>
          <w:rFonts w:ascii="Equity" w:hAnsi="Equity" w:cs="Arial"/>
          <w:sz w:val="24"/>
          <w:szCs w:val="24"/>
        </w:rPr>
        <w:t xml:space="preserve">Die </w:t>
      </w:r>
      <w:r w:rsidRPr="00AB203F">
        <w:rPr>
          <w:rFonts w:ascii="Equity" w:hAnsi="Equity" w:cs="Arial"/>
          <w:sz w:val="24"/>
          <w:szCs w:val="24"/>
          <w:u w:val="single"/>
        </w:rPr>
        <w:t>Mitgliederverwaltung und -betreuung</w:t>
      </w:r>
      <w:r w:rsidRPr="00AB203F">
        <w:rPr>
          <w:rFonts w:ascii="Equity" w:hAnsi="Equity" w:cs="Arial"/>
          <w:sz w:val="24"/>
          <w:szCs w:val="24"/>
        </w:rPr>
        <w:t>: Aufnahme von Neumitgliedern, Prüfung der Antragsstellung, Verwaltung von Bestandsmitgliedern, Einziehung des Beitrags von Mitgliedern, Erstellung und Versenden der Beitragsrechnung</w:t>
      </w:r>
    </w:p>
    <w:p w14:paraId="2B5AF85A" w14:textId="77777777" w:rsidR="000A0F80" w:rsidRPr="00AB203F" w:rsidRDefault="000A0F80" w:rsidP="007B1EFF">
      <w:pPr>
        <w:pStyle w:val="Listenabsatz"/>
        <w:numPr>
          <w:ilvl w:val="0"/>
          <w:numId w:val="2"/>
        </w:numPr>
        <w:shd w:val="clear" w:color="auto" w:fill="FFFFFF"/>
        <w:spacing w:after="0" w:line="360" w:lineRule="auto"/>
        <w:jc w:val="both"/>
        <w:rPr>
          <w:rFonts w:ascii="Equity" w:hAnsi="Equity" w:cs="Arial"/>
          <w:sz w:val="24"/>
          <w:szCs w:val="24"/>
        </w:rPr>
      </w:pPr>
      <w:r w:rsidRPr="00AB203F">
        <w:rPr>
          <w:rFonts w:ascii="Equity" w:hAnsi="Equity" w:cs="Arial"/>
          <w:sz w:val="24"/>
          <w:szCs w:val="24"/>
          <w:u w:val="single"/>
        </w:rPr>
        <w:t>Versenden</w:t>
      </w:r>
      <w:r w:rsidRPr="00AB203F">
        <w:rPr>
          <w:rFonts w:ascii="Equity" w:hAnsi="Equity" w:cs="Arial"/>
          <w:sz w:val="24"/>
          <w:szCs w:val="24"/>
        </w:rPr>
        <w:t xml:space="preserve"> von Einladungen zu Mitgliederversammlungen, Veranstaltungen und sonstigen Aktivitäten, die im Zusammenhang mit dem Vereinszweck stehen</w:t>
      </w:r>
    </w:p>
    <w:p w14:paraId="5BF66A0A" w14:textId="286C2221" w:rsidR="00593B50" w:rsidRPr="00AB203F" w:rsidRDefault="00F90809" w:rsidP="008300A9">
      <w:pPr>
        <w:shd w:val="clear" w:color="auto" w:fill="FFFFFF"/>
        <w:spacing w:after="0" w:line="360" w:lineRule="auto"/>
        <w:jc w:val="both"/>
        <w:rPr>
          <w:rFonts w:ascii="Equity" w:hAnsi="Equity" w:cs="Arial"/>
          <w:sz w:val="24"/>
          <w:szCs w:val="24"/>
        </w:rPr>
      </w:pPr>
      <w:r w:rsidRPr="00AB203F">
        <w:rPr>
          <w:rFonts w:ascii="Equity" w:hAnsi="Equity" w:cs="Arial"/>
          <w:sz w:val="24"/>
          <w:szCs w:val="24"/>
        </w:rPr>
        <w:t xml:space="preserve">Bei Zustandekommen der Mitgliedschaft werden Ihre Daten von uns an den AWO Bundesverband e.V. (Zentrale Mitglieder- und Adressverwaltung), an den in Ihrer Region zuständigen AWO Landes-, Bezirks-, Unterbezirks-, Kreis- und Gemeinde- bzw. Stadtverband </w:t>
      </w:r>
      <w:r w:rsidRPr="00AB203F">
        <w:rPr>
          <w:rFonts w:ascii="Equity" w:hAnsi="Equity" w:cs="Arial"/>
          <w:sz w:val="24"/>
          <w:szCs w:val="24"/>
        </w:rPr>
        <w:lastRenderedPageBreak/>
        <w:t>und Ortsverein sowie ggf. an die zuständigen Gliederungen des AWO Jugendwerks übermittelt. Zur Klärung der für Ihre Mitgliedschaft zuständigen Gliederungen werden Ihre Daten im Mitgliedsantrag ggf. an den für Ihren Wohnort zuständigen Landes-, Bezirks, Unterbezirks- oder Kreisverband übermittelt. Die Daten werden dort spätestens 1 Jahr nach Erhebung bzw. Übermittlung gelöscht, wenn es sich nicht um die regional zuständige Gliederung handelt.</w:t>
      </w:r>
    </w:p>
    <w:p w14:paraId="174ED734" w14:textId="77777777" w:rsidR="000A0F80" w:rsidRPr="00AB203F" w:rsidRDefault="000A0F80" w:rsidP="007B1EFF">
      <w:pPr>
        <w:pStyle w:val="Listenabsatz"/>
        <w:numPr>
          <w:ilvl w:val="0"/>
          <w:numId w:val="15"/>
        </w:numPr>
        <w:shd w:val="clear" w:color="auto" w:fill="FFFFFF"/>
        <w:spacing w:before="120" w:after="0" w:line="360" w:lineRule="auto"/>
        <w:ind w:left="357" w:hanging="357"/>
        <w:contextualSpacing w:val="0"/>
        <w:jc w:val="both"/>
        <w:rPr>
          <w:rFonts w:ascii="Equity" w:hAnsi="Equity" w:cs="Arial"/>
          <w:sz w:val="24"/>
          <w:szCs w:val="24"/>
        </w:rPr>
      </w:pPr>
      <w:r w:rsidRPr="00AB203F">
        <w:rPr>
          <w:rFonts w:ascii="Equity" w:hAnsi="Equity" w:cs="Arial"/>
          <w:b/>
          <w:sz w:val="24"/>
          <w:szCs w:val="24"/>
          <w:u w:val="single"/>
        </w:rPr>
        <w:t xml:space="preserve">Aufgrund gesetzlicher Vorgaben gemäß Art. 6 Abs.1 </w:t>
      </w:r>
      <w:r w:rsidR="00AB7D1D" w:rsidRPr="00AB203F">
        <w:rPr>
          <w:rFonts w:ascii="Equity" w:hAnsi="Equity" w:cs="Arial"/>
          <w:b/>
          <w:sz w:val="24"/>
          <w:szCs w:val="24"/>
          <w:u w:val="single"/>
        </w:rPr>
        <w:t>litte</w:t>
      </w:r>
      <w:r w:rsidRPr="00AB203F">
        <w:rPr>
          <w:rFonts w:ascii="Equity" w:hAnsi="Equity" w:cs="Arial"/>
          <w:b/>
          <w:sz w:val="24"/>
          <w:szCs w:val="24"/>
          <w:u w:val="single"/>
        </w:rPr>
        <w:t xml:space="preserve">. c DS-GVO </w:t>
      </w:r>
    </w:p>
    <w:p w14:paraId="46A2AA00" w14:textId="54DC6187" w:rsidR="00593B50" w:rsidRPr="00AB203F" w:rsidRDefault="000A0F80" w:rsidP="00593B50">
      <w:pPr>
        <w:shd w:val="clear" w:color="auto" w:fill="FFFFFF"/>
        <w:spacing w:after="0" w:line="360" w:lineRule="auto"/>
        <w:jc w:val="both"/>
        <w:rPr>
          <w:rFonts w:ascii="Equity" w:hAnsi="Equity" w:cs="Arial"/>
          <w:sz w:val="24"/>
          <w:szCs w:val="24"/>
        </w:rPr>
      </w:pPr>
      <w:r w:rsidRPr="00AB203F">
        <w:rPr>
          <w:rFonts w:ascii="Equity" w:hAnsi="Equity" w:cs="Arial"/>
          <w:sz w:val="24"/>
          <w:szCs w:val="24"/>
        </w:rPr>
        <w:t>In einigen Fällen werden Teilnehmerdaten nach Art. 6 Abs. 1 lit. c DS-GVO zur Erfüllung einer rechtlichen Verpflichtung erfassen, z. B. wenn dies durch Förderrichtlinien oder handelsrechtlich</w:t>
      </w:r>
      <w:r w:rsidR="00D30A09" w:rsidRPr="00AB203F">
        <w:rPr>
          <w:rFonts w:ascii="Equity" w:hAnsi="Equity" w:cs="Arial"/>
          <w:sz w:val="24"/>
          <w:szCs w:val="24"/>
        </w:rPr>
        <w:t xml:space="preserve"> </w:t>
      </w:r>
      <w:r w:rsidR="000D5F68" w:rsidRPr="00AB203F">
        <w:rPr>
          <w:rFonts w:ascii="Equity" w:hAnsi="Equity" w:cs="Arial"/>
          <w:sz w:val="24"/>
          <w:szCs w:val="24"/>
        </w:rPr>
        <w:t xml:space="preserve">Vorgaben </w:t>
      </w:r>
      <w:r w:rsidRPr="00AB203F">
        <w:rPr>
          <w:rFonts w:ascii="Equity" w:hAnsi="Equity" w:cs="Arial"/>
          <w:sz w:val="24"/>
          <w:szCs w:val="24"/>
        </w:rPr>
        <w:t xml:space="preserve">vorgeschrieben ist. Der Verein ist dann dazu verpflichtet, einige personenbezogene Daten über die eigentlichen Speicherfirsten hinaus aufzubewahren bzw. Dritten zur Verfügung zu stellen, um bestehende handels- und steuerrechtliche Vorschriften zu erfüllen. Sofern erforderlich und gesetzlich zulässig, verarbeiten wir Ihre Daten dann über die eigentlichen Zwecke hinaus zur Erfüllung unserer rechtlichen und gesetzlichen Verpflichtungen gemäß </w:t>
      </w:r>
      <w:r w:rsidRPr="00AB203F">
        <w:rPr>
          <w:rFonts w:ascii="Equity" w:hAnsi="Equity" w:cs="Arial"/>
          <w:b/>
          <w:sz w:val="24"/>
          <w:szCs w:val="24"/>
        </w:rPr>
        <w:t>Art. 6 Abs. 1 lit. c DS-GVO</w:t>
      </w:r>
      <w:r w:rsidRPr="00AB203F">
        <w:rPr>
          <w:rFonts w:ascii="Equity" w:hAnsi="Equity" w:cs="Arial"/>
          <w:sz w:val="24"/>
          <w:szCs w:val="24"/>
        </w:rPr>
        <w:t>.</w:t>
      </w:r>
    </w:p>
    <w:p w14:paraId="6960A01C" w14:textId="77777777" w:rsidR="000A0F80" w:rsidRPr="00AB203F" w:rsidRDefault="000A0F80" w:rsidP="007B1EFF">
      <w:pPr>
        <w:pStyle w:val="Listenabsatz"/>
        <w:numPr>
          <w:ilvl w:val="0"/>
          <w:numId w:val="15"/>
        </w:numPr>
        <w:shd w:val="clear" w:color="auto" w:fill="FFFFFF"/>
        <w:spacing w:before="120" w:after="0" w:line="360" w:lineRule="auto"/>
        <w:ind w:left="357" w:hanging="357"/>
        <w:contextualSpacing w:val="0"/>
        <w:jc w:val="both"/>
        <w:rPr>
          <w:rFonts w:ascii="Equity" w:hAnsi="Equity" w:cs="Arial"/>
          <w:sz w:val="24"/>
          <w:szCs w:val="24"/>
        </w:rPr>
      </w:pPr>
      <w:r w:rsidRPr="00AB203F">
        <w:rPr>
          <w:rFonts w:ascii="Equity" w:hAnsi="Equity" w:cs="Arial"/>
          <w:b/>
          <w:sz w:val="24"/>
          <w:szCs w:val="24"/>
          <w:u w:val="single"/>
        </w:rPr>
        <w:t>Im Rahmen der Interessenabwägung gemäß Art.6 Abs.1 lit.f DS-GVO</w:t>
      </w:r>
    </w:p>
    <w:p w14:paraId="3AEB3168" w14:textId="77777777" w:rsidR="000A0F80" w:rsidRPr="00AB203F" w:rsidRDefault="000A0F80" w:rsidP="000A0F80">
      <w:pPr>
        <w:shd w:val="clear" w:color="auto" w:fill="FFFFFF"/>
        <w:spacing w:after="0" w:line="360" w:lineRule="auto"/>
        <w:jc w:val="both"/>
        <w:rPr>
          <w:rFonts w:ascii="Equity" w:hAnsi="Equity" w:cs="Arial"/>
          <w:sz w:val="24"/>
          <w:szCs w:val="24"/>
        </w:rPr>
      </w:pPr>
      <w:r w:rsidRPr="00AB203F">
        <w:rPr>
          <w:rFonts w:ascii="Equity" w:hAnsi="Equity" w:cs="Arial"/>
          <w:sz w:val="24"/>
          <w:szCs w:val="24"/>
        </w:rPr>
        <w:t xml:space="preserve">Gelegentlich werden im Zusammenhang mit Veranstaltungen oder sonstigen Aktivitäten des Vereins personenbezogene Daten erhoben. Soweit keine Einwilligungserklärung erforderlich ist, erfolgt die Datenverarbeitung zu Wahrung unsere berechtigten Interessen und/oder zur Abwehr und Geltendmachung von Rechtsansprüchen gemäß </w:t>
      </w:r>
      <w:r w:rsidRPr="00AB203F">
        <w:rPr>
          <w:rFonts w:ascii="Equity" w:hAnsi="Equity" w:cs="Arial"/>
          <w:b/>
          <w:sz w:val="24"/>
          <w:szCs w:val="24"/>
        </w:rPr>
        <w:t>Art. 6 Abs. 1 lit. f DS-GVO</w:t>
      </w:r>
      <w:r w:rsidRPr="00AB203F">
        <w:rPr>
          <w:rFonts w:ascii="Equity" w:hAnsi="Equity" w:cs="Arial"/>
          <w:sz w:val="24"/>
          <w:szCs w:val="24"/>
        </w:rPr>
        <w:t xml:space="preserve">. Gegebenenfalls werden wir Sie unter Angabe des berechtigten Interesses gesondert informieren, soweit dies gesetzlich vorgegeben ist. Unser berechtigtes Interesse umfasst unter anderem die Dokumentation von veranlassten Aktivitäten/Projekten und zur besseren Organisation und Durchführung unserer Veranstaltungen.  </w:t>
      </w:r>
    </w:p>
    <w:p w14:paraId="6BD33773" w14:textId="77777777" w:rsidR="000A0F80" w:rsidRPr="00AB203F" w:rsidRDefault="00D42CE4" w:rsidP="00D42CE4">
      <w:pPr>
        <w:spacing w:before="240" w:after="0" w:line="360" w:lineRule="auto"/>
        <w:rPr>
          <w:rFonts w:ascii="Equity" w:hAnsi="Equity"/>
          <w:b/>
          <w:sz w:val="24"/>
        </w:rPr>
      </w:pPr>
      <w:r w:rsidRPr="00AB203F">
        <w:rPr>
          <w:rFonts w:ascii="Equity" w:hAnsi="Equity"/>
          <w:b/>
          <w:sz w:val="24"/>
        </w:rPr>
        <w:t xml:space="preserve">Empfänger der personenbezogenen Daten </w:t>
      </w:r>
    </w:p>
    <w:p w14:paraId="21031A5C" w14:textId="77777777" w:rsidR="00C82C24" w:rsidRPr="00AB203F" w:rsidRDefault="00C82C24" w:rsidP="00C82C24">
      <w:pPr>
        <w:pStyle w:val="StandardWeb"/>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 xml:space="preserve">Innerhalb unseres Vereins erhalten nur diejenigen Stellen und Personen Zugriff auf Ihre Daten, die diese zur Bearbeitung der oben genannten Zwecke brauchen. Auch von uns eingesetzte Auftragsverarbeiter (Art. 28 DS-GVO) und andere Dienstleister können zu Erfüllung der genannten Zwecke Daten erhalten. </w:t>
      </w:r>
      <w:r w:rsidRPr="00AB203F">
        <w:rPr>
          <w:rFonts w:ascii="Equity" w:hAnsi="Equity" w:cs="Arial"/>
        </w:rPr>
        <w:t xml:space="preserve"> </w:t>
      </w:r>
      <w:r w:rsidRPr="00AB203F">
        <w:rPr>
          <w:rFonts w:ascii="Equity" w:hAnsi="Equity" w:cs="Arial"/>
          <w:bdr w:val="none" w:sz="0" w:space="0" w:color="auto" w:frame="1"/>
        </w:rPr>
        <w:t>Zur Entwicklung und Verbesserung unserer Angebote und Beratungen arbeiten wir mit unseren Kooperationspartner</w:t>
      </w:r>
      <w:r w:rsidR="005F7769" w:rsidRPr="00AB203F">
        <w:rPr>
          <w:rFonts w:ascii="Equity" w:hAnsi="Equity" w:cs="Arial"/>
          <w:bdr w:val="none" w:sz="0" w:space="0" w:color="auto" w:frame="1"/>
        </w:rPr>
        <w:t xml:space="preserve">n eng </w:t>
      </w:r>
      <w:r w:rsidRPr="00AB203F">
        <w:rPr>
          <w:rFonts w:ascii="Equity" w:hAnsi="Equity" w:cs="Arial"/>
          <w:bdr w:val="none" w:sz="0" w:space="0" w:color="auto" w:frame="1"/>
        </w:rPr>
        <w:t>zusammen.</w:t>
      </w:r>
    </w:p>
    <w:p w14:paraId="0F16FE56" w14:textId="77777777" w:rsidR="00C82C24" w:rsidRPr="00AB203F" w:rsidRDefault="00C82C24" w:rsidP="005F7769">
      <w:pPr>
        <w:pStyle w:val="StandardWeb"/>
        <w:shd w:val="clear" w:color="auto" w:fill="FFFFFF"/>
        <w:spacing w:before="120" w:beforeAutospacing="0" w:after="0" w:afterAutospacing="0" w:line="360" w:lineRule="auto"/>
        <w:jc w:val="both"/>
        <w:rPr>
          <w:rFonts w:ascii="Equity" w:hAnsi="Equity" w:cs="Arial"/>
          <w:bdr w:val="none" w:sz="0" w:space="0" w:color="auto" w:frame="1"/>
        </w:rPr>
      </w:pPr>
      <w:r w:rsidRPr="00AB203F">
        <w:rPr>
          <w:rFonts w:ascii="Equity" w:hAnsi="Equity" w:cs="Arial"/>
        </w:rPr>
        <w:t>Mit den Kooperationspartner, Fördermittelgeber und Auftragsverarbeiter sowie anderen Instituten w</w:t>
      </w:r>
      <w:r w:rsidR="005F7769" w:rsidRPr="00AB203F">
        <w:rPr>
          <w:rFonts w:ascii="Equity" w:hAnsi="Equity" w:cs="Arial"/>
        </w:rPr>
        <w:t>urden</w:t>
      </w:r>
      <w:r w:rsidRPr="00AB203F">
        <w:rPr>
          <w:rFonts w:ascii="Equity" w:hAnsi="Equity" w:cs="Arial"/>
        </w:rPr>
        <w:t xml:space="preserve"> die gesetzlich vorgesehenen vertraglichen Regelungen zur Zweckbindung </w:t>
      </w:r>
      <w:r w:rsidRPr="00AB203F">
        <w:rPr>
          <w:rFonts w:ascii="Equity" w:hAnsi="Equity" w:cs="Arial"/>
        </w:rPr>
        <w:lastRenderedPageBreak/>
        <w:t>und Vertraulichkeit sowie (soweit</w:t>
      </w:r>
      <w:r w:rsidRPr="00AB203F">
        <w:rPr>
          <w:rFonts w:ascii="Equity" w:hAnsi="Equity"/>
        </w:rPr>
        <w:t xml:space="preserve"> </w:t>
      </w:r>
      <w:r w:rsidRPr="00AB203F">
        <w:rPr>
          <w:rFonts w:ascii="Equity" w:hAnsi="Equity" w:cs="Arial"/>
        </w:rPr>
        <w:t>erforderlich) Verschwiegenheitsverpflichtungen nach § 203 StGB abgeschlossen.</w:t>
      </w:r>
    </w:p>
    <w:p w14:paraId="0027E497" w14:textId="77777777" w:rsidR="00C82C24" w:rsidRPr="00AB203F" w:rsidRDefault="00C82C24" w:rsidP="005F7769">
      <w:pPr>
        <w:pStyle w:val="StandardWeb"/>
        <w:shd w:val="clear" w:color="auto" w:fill="FFFFFF"/>
        <w:spacing w:before="12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 xml:space="preserve">Eine Datenweitergabe an Empfänger außerhalb unseres Vereins erfolgt grundsätzlich nur, wenn Vorschriften dies erlauben bzw. uns dazu verpflichten oder Sie eingewilligt haben. </w:t>
      </w:r>
    </w:p>
    <w:p w14:paraId="157922F0" w14:textId="77777777" w:rsidR="00C82C24" w:rsidRPr="00AB203F" w:rsidRDefault="00C82C24" w:rsidP="006E3880">
      <w:pPr>
        <w:pStyle w:val="StandardWeb"/>
        <w:shd w:val="clear" w:color="auto" w:fill="FFFFFF"/>
        <w:spacing w:before="12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Folgende Kooperationspartner und Fördermittelgeber können Empfänger Ihre</w:t>
      </w:r>
      <w:r w:rsidR="006E3880" w:rsidRPr="00AB203F">
        <w:rPr>
          <w:rFonts w:ascii="Equity" w:hAnsi="Equity" w:cs="Arial"/>
          <w:bdr w:val="none" w:sz="0" w:space="0" w:color="auto" w:frame="1"/>
        </w:rPr>
        <w:t>r</w:t>
      </w:r>
      <w:r w:rsidRPr="00AB203F">
        <w:rPr>
          <w:rFonts w:ascii="Equity" w:hAnsi="Equity" w:cs="Arial"/>
          <w:bdr w:val="none" w:sz="0" w:space="0" w:color="auto" w:frame="1"/>
        </w:rPr>
        <w:t xml:space="preserve"> Daten sein:</w:t>
      </w:r>
    </w:p>
    <w:p w14:paraId="633E1FDD"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Stadt und Landkreis Fulda: Fulda unsere Stadt, Landkreis Fulda und Kommunales Kreisjobcenter.</w:t>
      </w:r>
    </w:p>
    <w:p w14:paraId="61593EDA"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Land Hessen: Hessisches Ministerium für Soziales und Integration, Familienzentren Hessen, Wirtschafts- und Infrastrukturbank Hessen, Hessisches Ministerium für Soziales und Integration.</w:t>
      </w:r>
    </w:p>
    <w:p w14:paraId="37CD0DE2"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 xml:space="preserve">Bundesrepublik Deutschland: Bundesamt für Migration und Flüchtlinge, Bundesministerium des Innern, für Bau und Heimat, Bundesministerium für Bildung und Forschung, Bundesministerium für Familie/Senioren/Frauen und Jugend, Bundesamt für Familie und zivilgesellschaftliche Aufgaben </w:t>
      </w:r>
    </w:p>
    <w:p w14:paraId="509A6507"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Europäische Union: Europäischer Sozialfonds.</w:t>
      </w:r>
    </w:p>
    <w:p w14:paraId="4E2293C9"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 xml:space="preserve">Sonstige Förderer: Aktion Mensch, Deutsche Postcode Lotterie, Eltern-AG, Karl Kübel Stiftung für Kind und Familie, Deutsche Stiftung für Engagement und Ehrenamt, Stiftung Mitarbeiter, Unternehmensgruppe Nassauische Heimstätte Wohnstadt, GWH Räume zum Leben, Kultursommer Main.Kinzig.Fulda, Deutscher Volkshochschul-Verband (vhs). </w:t>
      </w:r>
    </w:p>
    <w:p w14:paraId="1F8C627C" w14:textId="77777777" w:rsidR="00C82C24" w:rsidRPr="00AB203F" w:rsidRDefault="00C82C24" w:rsidP="007B1EFF">
      <w:pPr>
        <w:pStyle w:val="StandardWeb"/>
        <w:numPr>
          <w:ilvl w:val="0"/>
          <w:numId w:val="5"/>
        </w:numPr>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 xml:space="preserve">Weitere Vertragspartner sind: AWO Bundesverband e.V. Berlin, FA. Medicomp Gesellschaft für neue Medien und Computer mbH, EDV-Wasmeier, </w:t>
      </w:r>
    </w:p>
    <w:p w14:paraId="67AAE811" w14:textId="77777777" w:rsidR="00C82C24" w:rsidRPr="00AB203F" w:rsidRDefault="00C82C24" w:rsidP="00360D8C">
      <w:pPr>
        <w:pStyle w:val="StandardWeb"/>
        <w:shd w:val="clear" w:color="auto" w:fill="FFFFFF"/>
        <w:spacing w:before="120" w:beforeAutospacing="0" w:after="0" w:afterAutospacing="0" w:line="360" w:lineRule="auto"/>
        <w:jc w:val="both"/>
        <w:rPr>
          <w:rFonts w:ascii="Equity" w:hAnsi="Equity" w:cs="Arial"/>
          <w:color w:val="222222"/>
        </w:rPr>
      </w:pPr>
      <w:r w:rsidRPr="00AB203F">
        <w:rPr>
          <w:rFonts w:ascii="Equity" w:hAnsi="Equity" w:cs="Arial"/>
          <w:bdr w:val="none" w:sz="0" w:space="0" w:color="auto" w:frame="1"/>
        </w:rPr>
        <w:t xml:space="preserve">Unter bestimmten Voraussetzungen können </w:t>
      </w:r>
      <w:r w:rsidRPr="00AB203F">
        <w:rPr>
          <w:rFonts w:ascii="Equity" w:hAnsi="Equity" w:cs="Arial"/>
          <w:color w:val="222222"/>
        </w:rPr>
        <w:t>zudem folgende Empfänger Ihrer Daten beispielsweise sein:</w:t>
      </w:r>
    </w:p>
    <w:p w14:paraId="2295B6C9" w14:textId="77777777" w:rsidR="00C82C24" w:rsidRPr="00AB203F" w:rsidRDefault="00C82C24" w:rsidP="007B1EFF">
      <w:pPr>
        <w:pStyle w:val="StandardWeb"/>
        <w:numPr>
          <w:ilvl w:val="0"/>
          <w:numId w:val="4"/>
        </w:numPr>
        <w:shd w:val="clear" w:color="auto" w:fill="FFFFFF"/>
        <w:spacing w:before="0" w:beforeAutospacing="0" w:after="0" w:afterAutospacing="0" w:line="360" w:lineRule="auto"/>
        <w:ind w:left="357" w:hanging="357"/>
        <w:jc w:val="both"/>
        <w:rPr>
          <w:rFonts w:ascii="Equity" w:hAnsi="Equity" w:cs="Arial"/>
          <w:bdr w:val="none" w:sz="0" w:space="0" w:color="auto" w:frame="1"/>
        </w:rPr>
      </w:pPr>
      <w:r w:rsidRPr="00AB203F">
        <w:rPr>
          <w:rFonts w:ascii="Equity" w:hAnsi="Equity" w:cs="Arial"/>
          <w:bdr w:val="none" w:sz="0" w:space="0" w:color="auto" w:frame="1"/>
        </w:rPr>
        <w:t>Öffentliche Stellen, Institutionen und Behördenbei Vorliegen einer gesetzlichen oder behördlichen Verpflichtung</w:t>
      </w:r>
      <w:r w:rsidRPr="00AB203F">
        <w:rPr>
          <w:rFonts w:ascii="Equity" w:hAnsi="Equity" w:cs="Arial"/>
        </w:rPr>
        <w:t xml:space="preserve"> sowie Vorschrift der Strafprozessordnung</w:t>
      </w:r>
    </w:p>
    <w:p w14:paraId="6491F1FE" w14:textId="77777777" w:rsidR="00C82C24" w:rsidRPr="00AB203F" w:rsidRDefault="00C82C24" w:rsidP="007B1EFF">
      <w:pPr>
        <w:pStyle w:val="StandardWeb"/>
        <w:numPr>
          <w:ilvl w:val="0"/>
          <w:numId w:val="4"/>
        </w:numPr>
        <w:shd w:val="clear" w:color="auto" w:fill="FFFFFF"/>
        <w:spacing w:before="240" w:after="0" w:line="360" w:lineRule="auto"/>
        <w:rPr>
          <w:rFonts w:ascii="Equity" w:hAnsi="Equity" w:cs="Arial"/>
          <w:bdr w:val="none" w:sz="0" w:space="0" w:color="auto" w:frame="1"/>
        </w:rPr>
      </w:pPr>
      <w:r w:rsidRPr="00AB203F">
        <w:rPr>
          <w:rFonts w:ascii="Equity" w:hAnsi="Equity" w:cs="Arial"/>
          <w:bdr w:val="none" w:sz="0" w:space="0" w:color="auto" w:frame="1"/>
        </w:rPr>
        <w:t xml:space="preserve">Externer Wirtschaftsprüfer und Steuerberater </w:t>
      </w:r>
    </w:p>
    <w:p w14:paraId="4DFD8739" w14:textId="77777777" w:rsidR="00C82C24" w:rsidRPr="00AB203F" w:rsidRDefault="00C82C24" w:rsidP="007B1EFF">
      <w:pPr>
        <w:pStyle w:val="StandardWeb"/>
        <w:numPr>
          <w:ilvl w:val="0"/>
          <w:numId w:val="4"/>
        </w:numPr>
        <w:shd w:val="clear" w:color="auto" w:fill="FFFFFF"/>
        <w:spacing w:before="240" w:after="0" w:line="360" w:lineRule="auto"/>
        <w:rPr>
          <w:rFonts w:ascii="Equity" w:hAnsi="Equity" w:cs="Arial"/>
          <w:bdr w:val="none" w:sz="0" w:space="0" w:color="auto" w:frame="1"/>
        </w:rPr>
      </w:pPr>
      <w:r w:rsidRPr="00AB203F">
        <w:rPr>
          <w:rFonts w:ascii="Equity" w:hAnsi="Equity" w:cs="Arial"/>
        </w:rPr>
        <w:t>In seltenen Einzelfällen von Fernwartungsarbeiten oder zur Störungsanalyse können Supportpartner bzw. Auftragsverarbeiter von Hard- oder Software Ihre Daten einsehen (Plesoft-Softwareentwicklung, Rednitzhembach und CAWIN)</w:t>
      </w:r>
    </w:p>
    <w:p w14:paraId="12396968" w14:textId="77777777" w:rsidR="00C82C24" w:rsidRPr="00AB203F" w:rsidRDefault="00C82C24" w:rsidP="00C82C24">
      <w:pPr>
        <w:pStyle w:val="StandardWeb"/>
        <w:shd w:val="clear" w:color="auto" w:fill="FFFFFF"/>
        <w:spacing w:before="240" w:beforeAutospacing="0" w:after="0" w:afterAutospacing="0" w:line="360" w:lineRule="auto"/>
        <w:jc w:val="both"/>
        <w:rPr>
          <w:rFonts w:ascii="Equity" w:hAnsi="Equity" w:cs="Arial"/>
        </w:rPr>
      </w:pPr>
      <w:r w:rsidRPr="00AB203F">
        <w:rPr>
          <w:rFonts w:ascii="Equity" w:hAnsi="Equity" w:cs="Arial"/>
        </w:rPr>
        <w:t>Weitere Datenempfänger können diejenigen Stellen sein, für die Sie uns Ihre Einwilligung zur</w:t>
      </w:r>
      <w:r w:rsidR="00360D8C" w:rsidRPr="00AB203F">
        <w:rPr>
          <w:rFonts w:ascii="Equity" w:hAnsi="Equity"/>
        </w:rPr>
        <w:t xml:space="preserve"> </w:t>
      </w:r>
      <w:r w:rsidRPr="00AB203F">
        <w:rPr>
          <w:rFonts w:ascii="Equity" w:hAnsi="Equity" w:cs="Arial"/>
        </w:rPr>
        <w:t>Datenübermittlung erteilt haben.</w:t>
      </w:r>
    </w:p>
    <w:p w14:paraId="3F8D6A23" w14:textId="77777777" w:rsidR="00360D8C" w:rsidRPr="00AB203F" w:rsidRDefault="00360D8C" w:rsidP="00360D8C">
      <w:pPr>
        <w:pStyle w:val="StandardWeb"/>
        <w:shd w:val="clear" w:color="auto" w:fill="FFFFFF"/>
        <w:spacing w:before="240" w:beforeAutospacing="0" w:after="0" w:afterAutospacing="0" w:line="360" w:lineRule="auto"/>
        <w:jc w:val="both"/>
        <w:rPr>
          <w:rFonts w:ascii="Equity" w:hAnsi="Equity" w:cs="Arial"/>
          <w:b/>
          <w:color w:val="222222"/>
        </w:rPr>
      </w:pPr>
      <w:r w:rsidRPr="00AB203F">
        <w:rPr>
          <w:rFonts w:ascii="Equity" w:hAnsi="Equity" w:cs="Arial"/>
          <w:b/>
          <w:color w:val="222222"/>
        </w:rPr>
        <w:t xml:space="preserve">Datenübermittlung an Drittland </w:t>
      </w:r>
    </w:p>
    <w:p w14:paraId="2F2D92C3" w14:textId="187836EE" w:rsidR="005172A3" w:rsidRPr="00AB203F" w:rsidRDefault="009E7138" w:rsidP="009E7138">
      <w:pPr>
        <w:pStyle w:val="StandardWeb"/>
        <w:spacing w:before="0" w:beforeAutospacing="0" w:after="0" w:afterAutospacing="0" w:line="360" w:lineRule="auto"/>
        <w:jc w:val="both"/>
        <w:rPr>
          <w:rFonts w:ascii="Equity" w:hAnsi="Equity"/>
        </w:rPr>
      </w:pPr>
      <w:bookmarkStart w:id="5" w:name="_Hlk132794318"/>
      <w:r w:rsidRPr="00AB203F">
        <w:rPr>
          <w:rFonts w:ascii="Equity" w:hAnsi="Equity"/>
        </w:rPr>
        <w:lastRenderedPageBreak/>
        <w:t xml:space="preserve">Wir übermitteln Ihre personenbezogenen Daten nicht in Länder außerhalb der Europäischen Union bzw. des EWR oder an Organisationen in Drittländern. </w:t>
      </w:r>
    </w:p>
    <w:p w14:paraId="026418B6" w14:textId="77777777" w:rsidR="005172A3" w:rsidRPr="00AB203F" w:rsidRDefault="005172A3" w:rsidP="005172A3">
      <w:pPr>
        <w:spacing w:before="240" w:after="0" w:line="360" w:lineRule="auto"/>
        <w:jc w:val="both"/>
        <w:rPr>
          <w:rFonts w:ascii="Equity" w:hAnsi="Equity" w:cs="Arial"/>
          <w:b/>
          <w:sz w:val="24"/>
          <w:szCs w:val="24"/>
        </w:rPr>
      </w:pPr>
      <w:r w:rsidRPr="00AB203F">
        <w:rPr>
          <w:rFonts w:ascii="Equity" w:hAnsi="Equity" w:cs="Arial"/>
          <w:b/>
          <w:sz w:val="24"/>
          <w:szCs w:val="24"/>
        </w:rPr>
        <w:t xml:space="preserve">Dauer der Speicherung </w:t>
      </w:r>
    </w:p>
    <w:p w14:paraId="5514B7BC" w14:textId="77777777" w:rsidR="002606C8" w:rsidRPr="00AB203F" w:rsidRDefault="002606C8" w:rsidP="005172A3">
      <w:pPr>
        <w:spacing w:after="0" w:line="360" w:lineRule="auto"/>
        <w:jc w:val="both"/>
        <w:rPr>
          <w:rFonts w:ascii="Equity" w:hAnsi="Equity"/>
          <w:sz w:val="24"/>
        </w:rPr>
      </w:pPr>
      <w:r w:rsidRPr="00AB203F">
        <w:rPr>
          <w:rFonts w:ascii="Equity" w:hAnsi="Equity" w:cs="Arial"/>
          <w:sz w:val="24"/>
          <w:szCs w:val="24"/>
        </w:rPr>
        <w:t>Grundsätzlich verarbeiten und speichern wir Ihre personenbezogenen Daten bis zur Erfüllung des ursprünglichen Verarbeitungszwecks</w:t>
      </w:r>
      <w:bookmarkEnd w:id="5"/>
      <w:r w:rsidR="00E22178" w:rsidRPr="00AB203F">
        <w:rPr>
          <w:rFonts w:ascii="Equity" w:hAnsi="Equity" w:cs="Arial"/>
          <w:sz w:val="24"/>
          <w:szCs w:val="24"/>
        </w:rPr>
        <w:t xml:space="preserve"> </w:t>
      </w:r>
      <w:r w:rsidRPr="00AB203F">
        <w:rPr>
          <w:rFonts w:ascii="Equity" w:hAnsi="Equity" w:cs="Arial"/>
          <w:sz w:val="24"/>
          <w:szCs w:val="24"/>
        </w:rPr>
        <w:t xml:space="preserve">oder bis Sie der Nutzung Ihrer personenbezogenen Daten widersprechen (bei Verarbeitung auf der Grundlage berechtigter Interessen) bzw. Sie Ihre zuvor erteilte Einwilligung widerrufen. </w:t>
      </w:r>
    </w:p>
    <w:p w14:paraId="16D99B4B" w14:textId="761401B5" w:rsidR="002606C8" w:rsidRPr="00AB203F" w:rsidRDefault="002606C8" w:rsidP="00E22178">
      <w:pPr>
        <w:shd w:val="clear" w:color="auto" w:fill="FFFFFF"/>
        <w:spacing w:before="120" w:after="0" w:line="360" w:lineRule="auto"/>
        <w:jc w:val="both"/>
        <w:rPr>
          <w:rFonts w:ascii="Equity" w:hAnsi="Equity" w:cs="Arial"/>
          <w:sz w:val="24"/>
          <w:szCs w:val="24"/>
        </w:rPr>
      </w:pPr>
      <w:r w:rsidRPr="00AB203F">
        <w:rPr>
          <w:rFonts w:ascii="Equity" w:hAnsi="Equity" w:cs="Arial"/>
          <w:sz w:val="24"/>
          <w:szCs w:val="24"/>
        </w:rPr>
        <w:t xml:space="preserve">Darüber hinaus werden Ihre personenbezogenen Daten nur gespeichert, wenn andere rechtliche oder gesetzliche Verpflichtungen für uns bestehen. Dazu gehören unter anderem die steuerlichen und handelsrechtlichen Aufbewahrungs- und Dokumentationspflichten nach HGB, StGB oder AO. Für die endgültige Dauer der Speicherung von personenbezogenen Daten sind die gesetzlichen Aufbewahrungsfristen maßgeblich. Beim Bestehen solcher Fristen werden die Daten nur zur Erfüllung dieser Fristen gesperrt aufbewahrt und nicht mehr verarbeitet. Nach Ablauf dieser Fristen erfolgt die entsprechende Löschung bzw. Vernichtung der Daten. </w:t>
      </w:r>
    </w:p>
    <w:p w14:paraId="35273742" w14:textId="05AA527D" w:rsidR="00A06A68" w:rsidRPr="00AB203F" w:rsidRDefault="004549B2" w:rsidP="00A06A68">
      <w:pPr>
        <w:shd w:val="clear" w:color="auto" w:fill="FFFFFF"/>
        <w:spacing w:before="120" w:after="0" w:line="360" w:lineRule="auto"/>
        <w:jc w:val="both"/>
        <w:rPr>
          <w:rFonts w:ascii="Equity" w:hAnsi="Equity" w:cs="Arial"/>
          <w:sz w:val="24"/>
          <w:szCs w:val="24"/>
        </w:rPr>
      </w:pPr>
      <w:r w:rsidRPr="00AB203F">
        <w:rPr>
          <w:rFonts w:ascii="Equity" w:hAnsi="Equity" w:cs="Arial"/>
          <w:sz w:val="24"/>
          <w:szCs w:val="24"/>
        </w:rPr>
        <w:t xml:space="preserve">Personenbezogene Daten, die im Rahmen der AWO-Mitgliedschaft erfasst wurden, werden nach der Beendigung bzw. Kündigung der Mitgliedschaft ordnungsgemäß gelöscht bzw. vernichtet. Gesetzlich oder rechtliche Aufbewahrungsfristen bleiben unberührt. </w:t>
      </w:r>
      <w:r w:rsidR="002606C8" w:rsidRPr="00AB203F">
        <w:rPr>
          <w:rFonts w:ascii="Equity" w:hAnsi="Equity" w:cs="Arial"/>
          <w:sz w:val="24"/>
          <w:szCs w:val="24"/>
        </w:rPr>
        <w:t>Buchungsrelevante Daten werden zehn Kalenderjahre nach Ende der Mitgliedschaft gelöscht.</w:t>
      </w:r>
    </w:p>
    <w:p w14:paraId="3C7F9C7E" w14:textId="77777777" w:rsidR="00705724" w:rsidRPr="00AB203F" w:rsidRDefault="00705724" w:rsidP="009C0241">
      <w:pPr>
        <w:shd w:val="clear" w:color="auto" w:fill="FFFFFF"/>
        <w:spacing w:before="240" w:after="0" w:line="360" w:lineRule="auto"/>
        <w:jc w:val="both"/>
        <w:rPr>
          <w:rFonts w:ascii="Equity" w:hAnsi="Equity" w:cs="Arial"/>
          <w:sz w:val="24"/>
          <w:szCs w:val="24"/>
        </w:rPr>
      </w:pPr>
      <w:r w:rsidRPr="00AB203F">
        <w:rPr>
          <w:rFonts w:ascii="Equity" w:eastAsiaTheme="majorEastAsia" w:hAnsi="Equity" w:cs="Arial"/>
          <w:b/>
          <w:iCs/>
          <w:sz w:val="24"/>
          <w:szCs w:val="24"/>
        </w:rPr>
        <w:t>Folgen einer Nichtbereitstellung</w:t>
      </w:r>
    </w:p>
    <w:p w14:paraId="06A36C7D" w14:textId="77777777" w:rsidR="00705724" w:rsidRPr="00AB203F" w:rsidRDefault="00705724" w:rsidP="009C0241">
      <w:pPr>
        <w:spacing w:after="0" w:line="360" w:lineRule="auto"/>
        <w:rPr>
          <w:rFonts w:ascii="Equity" w:eastAsiaTheme="majorEastAsia" w:hAnsi="Equity" w:cs="Arial"/>
          <w:iCs/>
          <w:sz w:val="24"/>
          <w:szCs w:val="24"/>
        </w:rPr>
      </w:pPr>
      <w:r w:rsidRPr="00AB203F">
        <w:rPr>
          <w:rFonts w:ascii="Equity" w:eastAsiaTheme="majorEastAsia" w:hAnsi="Equity" w:cs="Arial"/>
          <w:iCs/>
          <w:sz w:val="24"/>
          <w:szCs w:val="24"/>
        </w:rPr>
        <w:t>Im Rahmen der Anmeldung, Kontaktaufnahme oder Vertragsbeziehung benötigen wir von Ihnen folgende personenbezogene Daten:</w:t>
      </w:r>
    </w:p>
    <w:p w14:paraId="46859B4D" w14:textId="77777777" w:rsidR="00705724" w:rsidRPr="00AB203F" w:rsidRDefault="00705724" w:rsidP="007B1EFF">
      <w:pPr>
        <w:pStyle w:val="Listenabsatz"/>
        <w:numPr>
          <w:ilvl w:val="0"/>
          <w:numId w:val="3"/>
        </w:numPr>
        <w:spacing w:after="0" w:line="360" w:lineRule="auto"/>
        <w:rPr>
          <w:rFonts w:ascii="Equity" w:eastAsiaTheme="majorEastAsia" w:hAnsi="Equity" w:cs="Arial"/>
          <w:iCs/>
          <w:sz w:val="24"/>
          <w:szCs w:val="24"/>
        </w:rPr>
      </w:pPr>
      <w:r w:rsidRPr="00AB203F">
        <w:rPr>
          <w:rFonts w:ascii="Equity" w:eastAsiaTheme="majorEastAsia" w:hAnsi="Equity" w:cs="Arial"/>
          <w:iCs/>
          <w:sz w:val="24"/>
          <w:szCs w:val="24"/>
        </w:rPr>
        <w:t>Daten, die für die Aufnahme und die Durchführung einer Veranstaltung, eines Projektes/Programms oder Beratung gebraucht werden</w:t>
      </w:r>
    </w:p>
    <w:p w14:paraId="0EA3B30A" w14:textId="77777777" w:rsidR="00705724" w:rsidRPr="00AB203F" w:rsidRDefault="00705724" w:rsidP="007B1EFF">
      <w:pPr>
        <w:pStyle w:val="Listenabsatz"/>
        <w:numPr>
          <w:ilvl w:val="0"/>
          <w:numId w:val="3"/>
        </w:numPr>
        <w:spacing w:after="0" w:line="360" w:lineRule="auto"/>
        <w:rPr>
          <w:rFonts w:ascii="Equity" w:eastAsiaTheme="majorEastAsia" w:hAnsi="Equity" w:cs="Arial"/>
          <w:iCs/>
          <w:sz w:val="24"/>
          <w:szCs w:val="24"/>
        </w:rPr>
      </w:pPr>
      <w:r w:rsidRPr="00AB203F">
        <w:rPr>
          <w:rFonts w:ascii="Equity" w:eastAsiaTheme="majorEastAsia" w:hAnsi="Equity" w:cs="Arial"/>
          <w:iCs/>
          <w:sz w:val="24"/>
          <w:szCs w:val="24"/>
        </w:rPr>
        <w:t>Daten, die für die Erfüllung der damit verbundenen vertraglichen Pflichten notwendig sind</w:t>
      </w:r>
    </w:p>
    <w:p w14:paraId="391846D9" w14:textId="77777777" w:rsidR="00705724" w:rsidRPr="00AB203F" w:rsidRDefault="00705724" w:rsidP="007B1EFF">
      <w:pPr>
        <w:pStyle w:val="Listenabsatz"/>
        <w:numPr>
          <w:ilvl w:val="0"/>
          <w:numId w:val="3"/>
        </w:numPr>
        <w:spacing w:after="0" w:line="360" w:lineRule="auto"/>
        <w:rPr>
          <w:rFonts w:ascii="Equity" w:eastAsiaTheme="majorEastAsia" w:hAnsi="Equity" w:cs="Arial"/>
          <w:iCs/>
          <w:sz w:val="24"/>
          <w:szCs w:val="24"/>
        </w:rPr>
      </w:pPr>
      <w:r w:rsidRPr="00AB203F">
        <w:rPr>
          <w:rFonts w:ascii="Equity" w:eastAsiaTheme="majorEastAsia" w:hAnsi="Equity" w:cs="Arial"/>
          <w:iCs/>
          <w:sz w:val="24"/>
          <w:szCs w:val="24"/>
        </w:rPr>
        <w:t>Daten, zu deren Erhebung wir gesetzlich verpflichtet sind.</w:t>
      </w:r>
    </w:p>
    <w:p w14:paraId="7362BFDB" w14:textId="77777777" w:rsidR="000A0F80" w:rsidRPr="00AB203F" w:rsidRDefault="00705724" w:rsidP="00AD706B">
      <w:pPr>
        <w:spacing w:after="0" w:line="360" w:lineRule="auto"/>
        <w:rPr>
          <w:rFonts w:ascii="Equity" w:eastAsiaTheme="majorEastAsia" w:hAnsi="Equity" w:cs="Arial"/>
          <w:iCs/>
          <w:sz w:val="24"/>
          <w:szCs w:val="24"/>
        </w:rPr>
      </w:pPr>
      <w:r w:rsidRPr="00AB203F">
        <w:rPr>
          <w:rFonts w:ascii="Equity" w:eastAsiaTheme="majorEastAsia" w:hAnsi="Equity" w:cs="Arial"/>
          <w:iCs/>
          <w:sz w:val="24"/>
          <w:szCs w:val="24"/>
        </w:rPr>
        <w:t xml:space="preserve">Ohne diese personenbezogenen Daten ist die Teilnahme an den Angeboten, die Durchführung von Beratungsgesprächen oder eine vertragliche Beziehung mit </w:t>
      </w:r>
      <w:r w:rsidR="00084AC4" w:rsidRPr="00AB203F">
        <w:rPr>
          <w:rFonts w:ascii="Equity" w:eastAsiaTheme="majorEastAsia" w:hAnsi="Equity" w:cs="Arial"/>
          <w:iCs/>
          <w:sz w:val="24"/>
          <w:szCs w:val="24"/>
        </w:rPr>
        <w:t>uns</w:t>
      </w:r>
      <w:r w:rsidRPr="00AB203F">
        <w:rPr>
          <w:rFonts w:ascii="Equity" w:eastAsiaTheme="majorEastAsia" w:hAnsi="Equity" w:cs="Arial"/>
          <w:iCs/>
          <w:sz w:val="24"/>
          <w:szCs w:val="24"/>
        </w:rPr>
        <w:t xml:space="preserve"> nicht möglich.</w:t>
      </w:r>
    </w:p>
    <w:p w14:paraId="2E672A46" w14:textId="36B1B52D" w:rsidR="00C82C24" w:rsidRPr="00AB203F" w:rsidRDefault="009E7138" w:rsidP="00080CA8">
      <w:pPr>
        <w:pStyle w:val="berschrift1"/>
        <w:pBdr>
          <w:top w:val="single" w:sz="4" w:space="1" w:color="auto"/>
          <w:bottom w:val="single" w:sz="4" w:space="1" w:color="auto"/>
        </w:pBdr>
        <w:rPr>
          <w:rFonts w:ascii="Equity" w:hAnsi="Equity" w:cstheme="minorHAnsi"/>
          <w:b/>
          <w:color w:val="auto"/>
          <w:sz w:val="28"/>
        </w:rPr>
      </w:pPr>
      <w:bookmarkStart w:id="6" w:name="_Toc136937969"/>
      <w:r w:rsidRPr="00AB203F">
        <w:rPr>
          <w:rFonts w:ascii="Equity" w:hAnsi="Equity"/>
          <w:b/>
          <w:color w:val="auto"/>
          <w:sz w:val="28"/>
        </w:rPr>
        <w:lastRenderedPageBreak/>
        <w:t>E</w:t>
      </w:r>
      <w:r w:rsidR="00080CA8" w:rsidRPr="00AB203F">
        <w:rPr>
          <w:rFonts w:ascii="Equity" w:hAnsi="Equity"/>
          <w:b/>
          <w:color w:val="auto"/>
          <w:sz w:val="28"/>
        </w:rPr>
        <w:t xml:space="preserve">. </w:t>
      </w:r>
      <w:r w:rsidR="00C82C24" w:rsidRPr="00AB203F">
        <w:rPr>
          <w:rFonts w:ascii="Equity" w:hAnsi="Equity"/>
          <w:b/>
          <w:color w:val="auto"/>
          <w:sz w:val="28"/>
        </w:rPr>
        <w:t>Informationspflicht bei Fotoaufnahmen auf Veranstaltungen</w:t>
      </w:r>
      <w:bookmarkEnd w:id="6"/>
    </w:p>
    <w:p w14:paraId="46CD80B1" w14:textId="7A2D6D6F" w:rsidR="00C82C24" w:rsidRPr="00AB203F" w:rsidRDefault="00C82C24" w:rsidP="00544149">
      <w:pPr>
        <w:spacing w:before="120" w:after="0" w:line="360" w:lineRule="auto"/>
        <w:jc w:val="both"/>
        <w:rPr>
          <w:rFonts w:ascii="Equity" w:hAnsi="Equity" w:cs="Arial"/>
          <w:b/>
          <w:sz w:val="24"/>
          <w:szCs w:val="24"/>
        </w:rPr>
      </w:pPr>
      <w:r w:rsidRPr="00AB203F">
        <w:rPr>
          <w:rFonts w:ascii="Equity" w:hAnsi="Equity" w:cs="Arial"/>
          <w:b/>
          <w:sz w:val="24"/>
          <w:szCs w:val="24"/>
        </w:rPr>
        <w:t xml:space="preserve">Zweck und Rechtsgrundlage </w:t>
      </w:r>
      <w:r w:rsidR="009E7138" w:rsidRPr="00AB203F">
        <w:rPr>
          <w:rFonts w:ascii="Equity" w:hAnsi="Equity" w:cs="Arial"/>
          <w:b/>
          <w:sz w:val="24"/>
          <w:szCs w:val="24"/>
        </w:rPr>
        <w:t xml:space="preserve">der Datenverarbeitung </w:t>
      </w:r>
    </w:p>
    <w:p w14:paraId="54CEE828" w14:textId="158D94A5" w:rsidR="000F3DC0" w:rsidRPr="00AB203F" w:rsidRDefault="00C82C24" w:rsidP="00C82C24">
      <w:pPr>
        <w:spacing w:after="0" w:line="360" w:lineRule="auto"/>
        <w:jc w:val="both"/>
        <w:rPr>
          <w:rFonts w:ascii="Equity" w:hAnsi="Equity" w:cs="Arial"/>
          <w:sz w:val="24"/>
          <w:szCs w:val="24"/>
        </w:rPr>
      </w:pPr>
      <w:bookmarkStart w:id="7" w:name="_Hlk134793816"/>
      <w:r w:rsidRPr="00AB203F">
        <w:rPr>
          <w:rFonts w:ascii="Equity" w:hAnsi="Equity" w:cs="Arial"/>
          <w:sz w:val="24"/>
          <w:szCs w:val="24"/>
        </w:rPr>
        <w:t xml:space="preserve">Wir möchten Sie darauf hinweisen, dass auf unseren Veranstaltung Fotos angefertigt werden. </w:t>
      </w:r>
      <w:bookmarkStart w:id="8" w:name="_Hlk134793789"/>
      <w:bookmarkEnd w:id="7"/>
      <w:r w:rsidRPr="00AB203F">
        <w:rPr>
          <w:rFonts w:ascii="Equity" w:hAnsi="Equity" w:cs="Arial"/>
          <w:sz w:val="24"/>
          <w:szCs w:val="24"/>
        </w:rPr>
        <w:t xml:space="preserve">Rechtsgrundlage für die Datenverarbeitung ist Art. 6 Abs. 1 Satz 1 lit. f DS-GVO. Unser berechtigtes Interesse besteht darin, die Fotos zu Dokumentationszwecken zu speichern und </w:t>
      </w:r>
      <w:r w:rsidR="00CA2651" w:rsidRPr="00AB203F">
        <w:rPr>
          <w:rFonts w:ascii="Equity" w:hAnsi="Equity" w:cs="Arial"/>
          <w:sz w:val="24"/>
          <w:szCs w:val="24"/>
        </w:rPr>
        <w:t xml:space="preserve">zu </w:t>
      </w:r>
      <w:r w:rsidRPr="00AB203F">
        <w:rPr>
          <w:rFonts w:ascii="Equity" w:hAnsi="Equity" w:cs="Arial"/>
          <w:sz w:val="24"/>
          <w:szCs w:val="24"/>
        </w:rPr>
        <w:t xml:space="preserve">verarbeiten </w:t>
      </w:r>
      <w:r w:rsidR="00AF11E4" w:rsidRPr="00AB203F">
        <w:rPr>
          <w:rFonts w:ascii="Equity" w:hAnsi="Equity" w:cs="Arial"/>
          <w:sz w:val="24"/>
          <w:szCs w:val="24"/>
        </w:rPr>
        <w:t>sowie</w:t>
      </w:r>
      <w:r w:rsidRPr="00AB203F">
        <w:rPr>
          <w:rFonts w:ascii="Equity" w:hAnsi="Equity" w:cs="Arial"/>
          <w:sz w:val="24"/>
          <w:szCs w:val="24"/>
        </w:rPr>
        <w:t xml:space="preserve"> im Rahmen unserer Öffentlichkeitsarbeit über unsere Veranstaltungen zu berichten und auf unsere Inhalte und Beiträge durch Veröffentlichung der Fotos aufmerksam zu machen. </w:t>
      </w:r>
    </w:p>
    <w:p w14:paraId="20AD28EA" w14:textId="77777777" w:rsidR="00C82C24" w:rsidRPr="00AB203F" w:rsidRDefault="00C82C24" w:rsidP="001E2286">
      <w:pPr>
        <w:pBdr>
          <w:top w:val="single" w:sz="4" w:space="1" w:color="auto"/>
          <w:left w:val="single" w:sz="4" w:space="4" w:color="auto"/>
          <w:bottom w:val="single" w:sz="4" w:space="1" w:color="auto"/>
          <w:right w:val="single" w:sz="4" w:space="4" w:color="auto"/>
        </w:pBdr>
        <w:spacing w:before="120" w:after="120" w:line="360" w:lineRule="auto"/>
        <w:jc w:val="both"/>
        <w:rPr>
          <w:rFonts w:ascii="Equity" w:hAnsi="Equity" w:cs="Arial"/>
          <w:b/>
          <w:sz w:val="24"/>
          <w:szCs w:val="24"/>
        </w:rPr>
      </w:pPr>
      <w:r w:rsidRPr="00AB203F">
        <w:rPr>
          <w:rFonts w:ascii="Equity" w:hAnsi="Equity" w:cs="Arial"/>
          <w:b/>
          <w:sz w:val="24"/>
          <w:szCs w:val="24"/>
        </w:rPr>
        <w:t>Wenn Sie nicht fotografiert werden möchten, sprechen Sie bitte unmittelbar die Kontaktperson vor Ort an, damit Ihr Wunsch berücksichtigt werden kann.</w:t>
      </w:r>
    </w:p>
    <w:p w14:paraId="2E075F71" w14:textId="77777777" w:rsidR="00C82C24" w:rsidRPr="00AB203F" w:rsidRDefault="00C82C24" w:rsidP="003E018C">
      <w:pPr>
        <w:spacing w:before="240" w:after="0" w:line="360" w:lineRule="auto"/>
        <w:jc w:val="both"/>
        <w:rPr>
          <w:rFonts w:ascii="Equity" w:hAnsi="Equity" w:cs="Arial"/>
          <w:sz w:val="24"/>
          <w:szCs w:val="24"/>
        </w:rPr>
      </w:pPr>
      <w:r w:rsidRPr="00AB203F">
        <w:rPr>
          <w:rFonts w:ascii="Equity" w:hAnsi="Equity" w:cs="Arial"/>
          <w:sz w:val="24"/>
          <w:szCs w:val="24"/>
        </w:rPr>
        <w:t>Für die Veröffentlichung von Fotos</w:t>
      </w:r>
      <w:r w:rsidR="00F26829" w:rsidRPr="00AB203F">
        <w:rPr>
          <w:rFonts w:ascii="Equity" w:hAnsi="Equity" w:cs="Arial"/>
          <w:sz w:val="24"/>
          <w:szCs w:val="24"/>
        </w:rPr>
        <w:t xml:space="preserve"> und/oder Video- und Tonaufnahmen</w:t>
      </w:r>
      <w:r w:rsidRPr="00AB203F">
        <w:rPr>
          <w:rFonts w:ascii="Equity" w:hAnsi="Equity" w:cs="Arial"/>
          <w:sz w:val="24"/>
          <w:szCs w:val="24"/>
        </w:rPr>
        <w:t xml:space="preserve"> </w:t>
      </w:r>
      <w:r w:rsidR="00DC1D14" w:rsidRPr="00AB203F">
        <w:rPr>
          <w:rFonts w:ascii="Equity" w:hAnsi="Equity" w:cs="Arial"/>
          <w:sz w:val="24"/>
          <w:szCs w:val="24"/>
        </w:rPr>
        <w:t>im Internet (</w:t>
      </w:r>
      <w:r w:rsidR="00817EDB" w:rsidRPr="00AB203F">
        <w:rPr>
          <w:rFonts w:ascii="Equity" w:hAnsi="Equity" w:cs="Arial"/>
          <w:sz w:val="24"/>
          <w:szCs w:val="24"/>
        </w:rPr>
        <w:t xml:space="preserve">Unsere </w:t>
      </w:r>
      <w:r w:rsidR="00DC1D14" w:rsidRPr="00AB203F">
        <w:rPr>
          <w:rFonts w:ascii="Equity" w:hAnsi="Equity" w:cs="Arial"/>
          <w:sz w:val="24"/>
          <w:szCs w:val="24"/>
        </w:rPr>
        <w:t xml:space="preserve">Webseite oder Social-Media-Plattformen) </w:t>
      </w:r>
      <w:r w:rsidRPr="00AB203F">
        <w:rPr>
          <w:rFonts w:ascii="Equity" w:hAnsi="Equity" w:cs="Arial"/>
          <w:sz w:val="24"/>
          <w:szCs w:val="24"/>
        </w:rPr>
        <w:t xml:space="preserve">von einzelnen, individuell erkennbaren Personen ist eine Einwilligung notwendig. In einem solchen Fall wird die Einwilligung separat von der betroffenen Person eingeholt. Die Verarbeitung des Bildmaterials (Erhebung, Speicherung und Veröffentlichung) erfolgt dann aufgrund der ausdrücklichen Einwilligung des/der Betroffenen bzw. des Erziehungsberechtigten nach Art. 6 Abs. 1 lit. a DS-GVO im Rahmen der Zweckerfüllung. </w:t>
      </w:r>
    </w:p>
    <w:p w14:paraId="6BE541FF" w14:textId="77777777" w:rsidR="00AB490F" w:rsidRPr="00AB203F" w:rsidRDefault="00AB490F" w:rsidP="00AB490F">
      <w:pPr>
        <w:spacing w:before="240" w:after="0" w:line="360" w:lineRule="auto"/>
        <w:jc w:val="both"/>
        <w:rPr>
          <w:rFonts w:ascii="Equity" w:hAnsi="Equity" w:cs="Arial"/>
          <w:b/>
          <w:sz w:val="24"/>
          <w:szCs w:val="24"/>
        </w:rPr>
      </w:pPr>
      <w:r w:rsidRPr="00AB203F">
        <w:rPr>
          <w:rFonts w:ascii="Equity" w:hAnsi="Equity" w:cs="Arial"/>
          <w:b/>
          <w:sz w:val="24"/>
          <w:szCs w:val="24"/>
        </w:rPr>
        <w:t>Empfänger der Fotos und/oder Videoaufnahme</w:t>
      </w:r>
    </w:p>
    <w:bookmarkEnd w:id="8"/>
    <w:p w14:paraId="5521CC92" w14:textId="7180ABE7" w:rsidR="00C82C24" w:rsidRPr="00AB203F" w:rsidRDefault="00C82C24" w:rsidP="00C82C24">
      <w:pPr>
        <w:spacing w:after="0" w:line="360" w:lineRule="auto"/>
        <w:jc w:val="both"/>
        <w:rPr>
          <w:rFonts w:ascii="Equity" w:hAnsi="Equity" w:cs="Arial"/>
          <w:sz w:val="24"/>
          <w:szCs w:val="24"/>
        </w:rPr>
      </w:pPr>
      <w:r w:rsidRPr="00AB203F">
        <w:rPr>
          <w:rFonts w:ascii="Equity" w:hAnsi="Equity" w:cs="Arial"/>
          <w:sz w:val="24"/>
          <w:szCs w:val="24"/>
        </w:rPr>
        <w:t>Im Fall der Veröffentlichung wird das Foto- und Videomaterial zusammen mit</w:t>
      </w:r>
      <w:r w:rsidR="00CA2651" w:rsidRPr="00AB203F">
        <w:rPr>
          <w:rFonts w:ascii="Equity" w:hAnsi="Equity" w:cs="Arial"/>
          <w:sz w:val="24"/>
          <w:szCs w:val="24"/>
        </w:rPr>
        <w:t xml:space="preserve"> den</w:t>
      </w:r>
      <w:r w:rsidRPr="00AB203F">
        <w:rPr>
          <w:rFonts w:ascii="Equity" w:hAnsi="Equity" w:cs="Arial"/>
          <w:sz w:val="24"/>
          <w:szCs w:val="24"/>
        </w:rPr>
        <w:t xml:space="preserve"> Presseberichten der lokalen Print- und Onlinemedien weitergegeben. Zum Zweck der Öffentlichkeitsarbeit werden die Fotos und/oder Videos ggf. auf der Homepage des AWO Kreisverband Fulda e.V. eingestellt. Im Rahmen des Uploads des Bildmaterials in sozialen Netzwerken erfolgt die Weitergabe an die betreffenden Anbieter der sozialen Netzwerke. Dazu gehört Facebook, Instagram und YouTube. Im Rahmen der Berichterstattung werden ausgewählte Fotos an die Fördermittelgeber übermittelt. </w:t>
      </w:r>
    </w:p>
    <w:p w14:paraId="0CB1DD7A" w14:textId="77777777" w:rsidR="00C82C24" w:rsidRPr="00AB203F" w:rsidRDefault="005A0DA6" w:rsidP="005A0DA6">
      <w:pPr>
        <w:spacing w:before="240" w:after="0" w:line="360" w:lineRule="auto"/>
        <w:jc w:val="both"/>
        <w:rPr>
          <w:rFonts w:ascii="Equity" w:hAnsi="Equity" w:cs="Arial"/>
          <w:b/>
          <w:sz w:val="24"/>
          <w:szCs w:val="24"/>
        </w:rPr>
      </w:pPr>
      <w:r w:rsidRPr="00AB203F">
        <w:rPr>
          <w:rFonts w:ascii="Equity" w:hAnsi="Equity" w:cs="Arial"/>
          <w:b/>
          <w:sz w:val="24"/>
          <w:szCs w:val="24"/>
        </w:rPr>
        <w:t>D</w:t>
      </w:r>
      <w:r w:rsidR="00C82C24" w:rsidRPr="00AB203F">
        <w:rPr>
          <w:rFonts w:ascii="Equity" w:hAnsi="Equity" w:cs="Arial"/>
          <w:b/>
          <w:sz w:val="24"/>
          <w:szCs w:val="24"/>
        </w:rPr>
        <w:t>auer</w:t>
      </w:r>
      <w:r w:rsidRPr="00AB203F">
        <w:rPr>
          <w:rFonts w:ascii="Equity" w:hAnsi="Equity" w:cs="Arial"/>
          <w:b/>
          <w:sz w:val="24"/>
          <w:szCs w:val="24"/>
        </w:rPr>
        <w:t xml:space="preserve"> der Speicherung:</w:t>
      </w:r>
      <w:r w:rsidR="00C82C24" w:rsidRPr="00AB203F">
        <w:rPr>
          <w:rFonts w:ascii="Equity" w:hAnsi="Equity" w:cs="Arial"/>
          <w:b/>
          <w:sz w:val="24"/>
          <w:szCs w:val="24"/>
        </w:rPr>
        <w:t xml:space="preserve"> </w:t>
      </w:r>
    </w:p>
    <w:p w14:paraId="7164EA8B" w14:textId="42266F25" w:rsidR="00423419" w:rsidRPr="00AB203F" w:rsidRDefault="00C82C24" w:rsidP="00C82C24">
      <w:pPr>
        <w:spacing w:after="0" w:line="360" w:lineRule="auto"/>
        <w:jc w:val="both"/>
        <w:rPr>
          <w:rFonts w:ascii="Equity" w:hAnsi="Equity" w:cs="Arial"/>
          <w:sz w:val="24"/>
          <w:szCs w:val="24"/>
        </w:rPr>
      </w:pPr>
      <w:bookmarkStart w:id="9" w:name="_Hlk134794005"/>
      <w:r w:rsidRPr="00AB203F">
        <w:rPr>
          <w:rFonts w:ascii="Equity" w:hAnsi="Equity" w:cs="Arial"/>
          <w:sz w:val="24"/>
          <w:szCs w:val="24"/>
        </w:rPr>
        <w:t xml:space="preserve">Die </w:t>
      </w:r>
      <w:r w:rsidR="00423419" w:rsidRPr="00AB203F">
        <w:rPr>
          <w:rFonts w:ascii="Equity" w:hAnsi="Equity" w:cs="Arial"/>
          <w:sz w:val="24"/>
          <w:szCs w:val="24"/>
        </w:rPr>
        <w:t>im Rahmen einer</w:t>
      </w:r>
      <w:r w:rsidRPr="00AB203F">
        <w:rPr>
          <w:rFonts w:ascii="Equity" w:hAnsi="Equity" w:cs="Arial"/>
          <w:sz w:val="24"/>
          <w:szCs w:val="24"/>
        </w:rPr>
        <w:t xml:space="preserve"> Veranstaltung </w:t>
      </w:r>
      <w:r w:rsidR="00423419" w:rsidRPr="00AB203F">
        <w:rPr>
          <w:rFonts w:ascii="Equity" w:hAnsi="Equity" w:cs="Arial"/>
          <w:sz w:val="24"/>
          <w:szCs w:val="24"/>
        </w:rPr>
        <w:t>erstellten</w:t>
      </w:r>
      <w:r w:rsidRPr="00AB203F">
        <w:rPr>
          <w:rFonts w:ascii="Equity" w:hAnsi="Equity" w:cs="Arial"/>
          <w:sz w:val="24"/>
          <w:szCs w:val="24"/>
        </w:rPr>
        <w:t xml:space="preserve"> Fotos</w:t>
      </w:r>
      <w:r w:rsidR="00423419" w:rsidRPr="00AB203F">
        <w:rPr>
          <w:rFonts w:ascii="Equity" w:hAnsi="Equity" w:cs="Arial"/>
          <w:sz w:val="24"/>
          <w:szCs w:val="24"/>
        </w:rPr>
        <w:t>/Videos</w:t>
      </w:r>
      <w:r w:rsidRPr="00AB203F">
        <w:rPr>
          <w:rFonts w:ascii="Equity" w:hAnsi="Equity" w:cs="Arial"/>
          <w:sz w:val="24"/>
          <w:szCs w:val="24"/>
        </w:rPr>
        <w:t xml:space="preserve"> werden</w:t>
      </w:r>
      <w:r w:rsidR="00B774F2" w:rsidRPr="00AB203F">
        <w:rPr>
          <w:rFonts w:ascii="Equity" w:hAnsi="Equity" w:cs="Arial"/>
          <w:sz w:val="24"/>
          <w:szCs w:val="24"/>
        </w:rPr>
        <w:t xml:space="preserve"> </w:t>
      </w:r>
      <w:r w:rsidR="0018704B" w:rsidRPr="00AB203F">
        <w:rPr>
          <w:rFonts w:ascii="Equity" w:hAnsi="Equity" w:cs="Arial"/>
          <w:sz w:val="24"/>
          <w:szCs w:val="24"/>
        </w:rPr>
        <w:t xml:space="preserve">nach 2 Jahren </w:t>
      </w:r>
      <w:r w:rsidR="00423419" w:rsidRPr="00AB203F">
        <w:rPr>
          <w:rFonts w:ascii="Equity" w:hAnsi="Equity" w:cs="Arial"/>
          <w:sz w:val="24"/>
          <w:szCs w:val="24"/>
        </w:rPr>
        <w:t>gelöscht (</w:t>
      </w:r>
      <w:r w:rsidRPr="00AB203F">
        <w:rPr>
          <w:rFonts w:ascii="Equity" w:hAnsi="Equity" w:cs="Arial"/>
          <w:sz w:val="24"/>
          <w:szCs w:val="24"/>
        </w:rPr>
        <w:t>vorbehaltlich eines Widerrufs der Einwilligung oder Widerspruchs beim berechtigten Interesse</w:t>
      </w:r>
      <w:proofErr w:type="gramStart"/>
      <w:r w:rsidR="00423419" w:rsidRPr="00AB203F">
        <w:rPr>
          <w:rFonts w:ascii="Equity" w:hAnsi="Equity" w:cs="Arial"/>
          <w:sz w:val="24"/>
          <w:szCs w:val="24"/>
        </w:rPr>
        <w:t>)</w:t>
      </w:r>
      <w:proofErr w:type="gramEnd"/>
      <w:r w:rsidR="0018704B" w:rsidRPr="00AB203F">
        <w:rPr>
          <w:rFonts w:ascii="Equity" w:hAnsi="Equity" w:cs="Arial"/>
          <w:sz w:val="24"/>
          <w:szCs w:val="24"/>
        </w:rPr>
        <w:t xml:space="preserve"> wenn sie nicht zwecks der Öffentlichkeit- und/oder Dokumentationsarbeiten </w:t>
      </w:r>
      <w:r w:rsidR="001C2E44" w:rsidRPr="00AB203F">
        <w:rPr>
          <w:rFonts w:ascii="Equity" w:hAnsi="Equity" w:cs="Arial"/>
          <w:sz w:val="24"/>
          <w:szCs w:val="24"/>
        </w:rPr>
        <w:t xml:space="preserve">sowie Berichterstattungen </w:t>
      </w:r>
      <w:r w:rsidR="0018704B" w:rsidRPr="00AB203F">
        <w:rPr>
          <w:rFonts w:ascii="Equity" w:hAnsi="Equity" w:cs="Arial"/>
          <w:sz w:val="24"/>
          <w:szCs w:val="24"/>
        </w:rPr>
        <w:t>mehr benötigt werden.</w:t>
      </w:r>
      <w:r w:rsidR="00270CD6" w:rsidRPr="00AB203F">
        <w:rPr>
          <w:rFonts w:ascii="Equity" w:hAnsi="Equity" w:cs="Arial"/>
          <w:sz w:val="24"/>
          <w:szCs w:val="24"/>
        </w:rPr>
        <w:t xml:space="preserve"> Wenn die Fotos T</w:t>
      </w:r>
      <w:r w:rsidR="0018704B" w:rsidRPr="00AB203F">
        <w:rPr>
          <w:rFonts w:ascii="Equity" w:hAnsi="Equity" w:cs="Arial"/>
          <w:sz w:val="24"/>
          <w:szCs w:val="24"/>
        </w:rPr>
        <w:t>eil einer Dokumentation oder Berichterstattungen werden, zum Beispiel f</w:t>
      </w:r>
      <w:r w:rsidR="0018704B" w:rsidRPr="00AB203F">
        <w:rPr>
          <w:rFonts w:ascii="Equity" w:hAnsi="Equity" w:cs="Arial" w:hint="eastAsia"/>
          <w:sz w:val="24"/>
          <w:szCs w:val="24"/>
        </w:rPr>
        <w:t>ü</w:t>
      </w:r>
      <w:r w:rsidR="0018704B" w:rsidRPr="00AB203F">
        <w:rPr>
          <w:rFonts w:ascii="Equity" w:hAnsi="Equity" w:cs="Arial"/>
          <w:sz w:val="24"/>
          <w:szCs w:val="24"/>
        </w:rPr>
        <w:t>r F</w:t>
      </w:r>
      <w:r w:rsidR="0018704B" w:rsidRPr="00AB203F">
        <w:rPr>
          <w:rFonts w:ascii="Equity" w:hAnsi="Equity" w:cs="Arial" w:hint="eastAsia"/>
          <w:sz w:val="24"/>
          <w:szCs w:val="24"/>
        </w:rPr>
        <w:t>ö</w:t>
      </w:r>
      <w:r w:rsidR="0018704B" w:rsidRPr="00AB203F">
        <w:rPr>
          <w:rFonts w:ascii="Equity" w:hAnsi="Equity" w:cs="Arial"/>
          <w:sz w:val="24"/>
          <w:szCs w:val="24"/>
        </w:rPr>
        <w:t>rdermittelgeber, dann wird der Bericht mit den darin enthaltenen Fotos f</w:t>
      </w:r>
      <w:r w:rsidR="0018704B" w:rsidRPr="00AB203F">
        <w:rPr>
          <w:rFonts w:ascii="Equity" w:hAnsi="Equity" w:cs="Arial" w:hint="eastAsia"/>
          <w:sz w:val="24"/>
          <w:szCs w:val="24"/>
        </w:rPr>
        <w:t>ü</w:t>
      </w:r>
      <w:r w:rsidR="0018704B" w:rsidRPr="00AB203F">
        <w:rPr>
          <w:rFonts w:ascii="Equity" w:hAnsi="Equity" w:cs="Arial"/>
          <w:sz w:val="24"/>
          <w:szCs w:val="24"/>
        </w:rPr>
        <w:t xml:space="preserve">r </w:t>
      </w:r>
      <w:r w:rsidR="00B774F2" w:rsidRPr="00AB203F">
        <w:rPr>
          <w:rFonts w:ascii="Equity" w:hAnsi="Equity" w:cs="Arial"/>
          <w:sz w:val="24"/>
          <w:szCs w:val="24"/>
        </w:rPr>
        <w:t>10</w:t>
      </w:r>
      <w:r w:rsidR="0018704B" w:rsidRPr="00AB203F">
        <w:rPr>
          <w:rFonts w:ascii="Equity" w:hAnsi="Equity" w:cs="Arial"/>
          <w:sz w:val="24"/>
          <w:szCs w:val="24"/>
        </w:rPr>
        <w:t xml:space="preserve"> Jahre aufbewahrt. </w:t>
      </w:r>
      <w:r w:rsidR="00423419" w:rsidRPr="00AB203F">
        <w:rPr>
          <w:rFonts w:ascii="Equity" w:hAnsi="Equity" w:cs="Arial"/>
          <w:sz w:val="24"/>
          <w:szCs w:val="24"/>
        </w:rPr>
        <w:t xml:space="preserve">Die auf unserer Website </w:t>
      </w:r>
      <w:r w:rsidR="00423419" w:rsidRPr="00AB203F">
        <w:rPr>
          <w:rFonts w:ascii="Equity" w:hAnsi="Equity" w:cs="Arial"/>
          <w:sz w:val="24"/>
          <w:szCs w:val="24"/>
        </w:rPr>
        <w:lastRenderedPageBreak/>
        <w:t>und in den Social-Media-Kanälen veröffentlichte Fotos</w:t>
      </w:r>
      <w:r w:rsidR="00B774F2" w:rsidRPr="00AB203F">
        <w:rPr>
          <w:rFonts w:ascii="Equity" w:hAnsi="Equity" w:cs="Arial"/>
          <w:sz w:val="24"/>
          <w:szCs w:val="24"/>
        </w:rPr>
        <w:t xml:space="preserve"> und Videos</w:t>
      </w:r>
      <w:r w:rsidR="00423419" w:rsidRPr="00AB203F">
        <w:rPr>
          <w:rFonts w:ascii="Equity" w:hAnsi="Equity" w:cs="Arial"/>
          <w:sz w:val="24"/>
          <w:szCs w:val="24"/>
        </w:rPr>
        <w:t xml:space="preserve"> bleiben auf unbestimmte Zeit öffentlich.  </w:t>
      </w:r>
      <w:bookmarkEnd w:id="9"/>
    </w:p>
    <w:p w14:paraId="4F34C7D6" w14:textId="5FB8B758" w:rsidR="00C82C24" w:rsidRPr="00AB203F" w:rsidRDefault="00C82C24" w:rsidP="00C34BF4">
      <w:pPr>
        <w:spacing w:before="120" w:after="0" w:line="360" w:lineRule="auto"/>
        <w:jc w:val="both"/>
        <w:rPr>
          <w:rFonts w:ascii="Equity" w:hAnsi="Equity" w:cs="Arial"/>
          <w:sz w:val="24"/>
          <w:szCs w:val="24"/>
        </w:rPr>
      </w:pPr>
      <w:r w:rsidRPr="00AB203F">
        <w:rPr>
          <w:rFonts w:ascii="Equity" w:hAnsi="Equity" w:cs="Arial"/>
          <w:sz w:val="24"/>
          <w:szCs w:val="24"/>
          <w:u w:val="single"/>
        </w:rPr>
        <w:t>Hinweis:</w:t>
      </w:r>
      <w:r w:rsidRPr="00AB203F">
        <w:rPr>
          <w:rFonts w:ascii="Equity" w:hAnsi="Equity" w:cs="Arial"/>
          <w:sz w:val="24"/>
          <w:szCs w:val="24"/>
        </w:rPr>
        <w:t xml:space="preserve"> Durch eine Verwendung im Internet können die Fotos und/oder Videos weltweit abgerufen und gespeichert werden. Entsprechende Daten können damit auch über so genannte „Suchmaschinen“ aufgefunden werden.</w:t>
      </w:r>
      <w:r w:rsidR="004549B2" w:rsidRPr="00AB203F">
        <w:rPr>
          <w:rFonts w:ascii="Equity" w:hAnsi="Equity" w:cs="Arial"/>
          <w:sz w:val="24"/>
          <w:szCs w:val="24"/>
        </w:rPr>
        <w:t xml:space="preserve"> Es kann nicht ausgeschlossen werden, dass Ihr Foto und/oder Video von anderen Personen oder </w:t>
      </w:r>
      <w:r w:rsidR="00DB53A6" w:rsidRPr="00AB203F">
        <w:rPr>
          <w:rFonts w:ascii="Equity" w:hAnsi="Equity" w:cs="Arial"/>
          <w:sz w:val="24"/>
          <w:szCs w:val="24"/>
        </w:rPr>
        <w:t>Unternehmen</w:t>
      </w:r>
      <w:r w:rsidR="004549B2" w:rsidRPr="00AB203F">
        <w:rPr>
          <w:rFonts w:ascii="Equity" w:hAnsi="Equity" w:cs="Arial"/>
          <w:sz w:val="24"/>
          <w:szCs w:val="24"/>
        </w:rPr>
        <w:t xml:space="preserve"> verändert, zu anderen Zwecken genutzt oder </w:t>
      </w:r>
      <w:r w:rsidR="00DB53A6" w:rsidRPr="00AB203F">
        <w:rPr>
          <w:rFonts w:ascii="Equity" w:hAnsi="Equity" w:cs="Arial"/>
          <w:sz w:val="24"/>
          <w:szCs w:val="24"/>
        </w:rPr>
        <w:t>in Kombination</w:t>
      </w:r>
      <w:r w:rsidR="004549B2" w:rsidRPr="00AB203F">
        <w:rPr>
          <w:rFonts w:ascii="Equity" w:hAnsi="Equity" w:cs="Arial"/>
          <w:sz w:val="24"/>
          <w:szCs w:val="24"/>
        </w:rPr>
        <w:t xml:space="preserve"> mit anderen Daten zu Erstellung von Persönlichkeitsprofilen verwendet werden. </w:t>
      </w:r>
      <w:r w:rsidRPr="00AB203F">
        <w:rPr>
          <w:rFonts w:ascii="Equity" w:hAnsi="Equity" w:cs="Arial"/>
          <w:sz w:val="24"/>
          <w:szCs w:val="24"/>
        </w:rPr>
        <w:t xml:space="preserve"> Über die Archivfunktion von Suchmaschinen sind die Daten zudem häufig auch dann noch abrufbar, wenn diese aus den oben genannten Internetseiten bereits entfernt oder geändert wurden.  </w:t>
      </w:r>
    </w:p>
    <w:p w14:paraId="36E34BDD" w14:textId="77777777" w:rsidR="006F4D4D" w:rsidRPr="00AB203F" w:rsidRDefault="006F4D4D" w:rsidP="00C82C24">
      <w:pPr>
        <w:spacing w:after="0" w:line="360" w:lineRule="auto"/>
        <w:jc w:val="both"/>
        <w:rPr>
          <w:rFonts w:ascii="Equity" w:hAnsi="Equity" w:cs="Arial"/>
          <w:sz w:val="24"/>
          <w:szCs w:val="24"/>
        </w:rPr>
      </w:pPr>
    </w:p>
    <w:p w14:paraId="48E21F12" w14:textId="77777777" w:rsidR="00AD706B" w:rsidRPr="00AB203F" w:rsidRDefault="00AD706B" w:rsidP="00C82C24">
      <w:pPr>
        <w:spacing w:after="0" w:line="360" w:lineRule="auto"/>
        <w:jc w:val="both"/>
        <w:rPr>
          <w:rFonts w:ascii="Equity" w:hAnsi="Equity" w:cs="Arial"/>
          <w:sz w:val="24"/>
          <w:szCs w:val="24"/>
        </w:rPr>
      </w:pPr>
    </w:p>
    <w:p w14:paraId="25CEE1D0" w14:textId="22828AC0" w:rsidR="00AD706B" w:rsidRPr="00AB203F" w:rsidRDefault="00AD706B" w:rsidP="00C82C24">
      <w:pPr>
        <w:spacing w:after="0" w:line="360" w:lineRule="auto"/>
        <w:jc w:val="both"/>
        <w:rPr>
          <w:rFonts w:ascii="Equity" w:hAnsi="Equity" w:cs="Arial"/>
          <w:sz w:val="24"/>
          <w:szCs w:val="24"/>
        </w:rPr>
      </w:pPr>
    </w:p>
    <w:p w14:paraId="0511B30F" w14:textId="130EE89F" w:rsidR="00C34BF4" w:rsidRPr="00AB203F" w:rsidRDefault="00C34BF4" w:rsidP="00C82C24">
      <w:pPr>
        <w:spacing w:after="0" w:line="360" w:lineRule="auto"/>
        <w:jc w:val="both"/>
        <w:rPr>
          <w:rFonts w:ascii="Equity" w:hAnsi="Equity" w:cs="Arial"/>
          <w:sz w:val="24"/>
          <w:szCs w:val="24"/>
        </w:rPr>
      </w:pPr>
    </w:p>
    <w:p w14:paraId="3DFEC8A5" w14:textId="271A5E06" w:rsidR="00C34BF4" w:rsidRPr="00AB203F" w:rsidRDefault="00C34BF4" w:rsidP="00C82C24">
      <w:pPr>
        <w:spacing w:after="0" w:line="360" w:lineRule="auto"/>
        <w:jc w:val="both"/>
        <w:rPr>
          <w:rFonts w:ascii="Equity" w:hAnsi="Equity" w:cs="Arial"/>
          <w:sz w:val="24"/>
          <w:szCs w:val="24"/>
        </w:rPr>
      </w:pPr>
    </w:p>
    <w:p w14:paraId="3995E1E6" w14:textId="2E88668C" w:rsidR="00C34BF4" w:rsidRPr="00AB203F" w:rsidRDefault="00C34BF4" w:rsidP="00C82C24">
      <w:pPr>
        <w:spacing w:after="0" w:line="360" w:lineRule="auto"/>
        <w:jc w:val="both"/>
        <w:rPr>
          <w:rFonts w:ascii="Equity" w:hAnsi="Equity" w:cs="Arial"/>
          <w:sz w:val="24"/>
          <w:szCs w:val="24"/>
        </w:rPr>
      </w:pPr>
    </w:p>
    <w:p w14:paraId="41D2D67C" w14:textId="77777777" w:rsidR="00C34BF4" w:rsidRPr="00AB203F" w:rsidRDefault="00C34BF4" w:rsidP="00C82C24">
      <w:pPr>
        <w:spacing w:after="0" w:line="360" w:lineRule="auto"/>
        <w:jc w:val="both"/>
        <w:rPr>
          <w:rFonts w:ascii="Equity" w:hAnsi="Equity" w:cs="Arial"/>
          <w:sz w:val="24"/>
          <w:szCs w:val="24"/>
        </w:rPr>
      </w:pPr>
    </w:p>
    <w:p w14:paraId="0CB9AE19" w14:textId="2B298C8C" w:rsidR="006F4D4D" w:rsidRPr="00AB203F" w:rsidRDefault="009E7138" w:rsidP="002A2084">
      <w:pPr>
        <w:pStyle w:val="berschrift1"/>
        <w:pBdr>
          <w:top w:val="single" w:sz="4" w:space="1" w:color="auto"/>
          <w:bottom w:val="single" w:sz="4" w:space="1" w:color="auto"/>
        </w:pBdr>
        <w:rPr>
          <w:rFonts w:ascii="Equity" w:hAnsi="Equity"/>
          <w:b/>
          <w:color w:val="auto"/>
          <w:sz w:val="28"/>
        </w:rPr>
      </w:pPr>
      <w:bookmarkStart w:id="10" w:name="_Toc136937970"/>
      <w:r w:rsidRPr="00AB203F">
        <w:rPr>
          <w:rFonts w:ascii="Equity" w:hAnsi="Equity"/>
          <w:b/>
          <w:color w:val="auto"/>
          <w:sz w:val="28"/>
        </w:rPr>
        <w:t xml:space="preserve">F. </w:t>
      </w:r>
      <w:r w:rsidR="006F4D4D" w:rsidRPr="00AB203F">
        <w:rPr>
          <w:rFonts w:ascii="Equity" w:hAnsi="Equity"/>
          <w:b/>
          <w:color w:val="auto"/>
          <w:sz w:val="28"/>
        </w:rPr>
        <w:t>Datensicherheit</w:t>
      </w:r>
      <w:bookmarkEnd w:id="10"/>
    </w:p>
    <w:p w14:paraId="4A58BE23" w14:textId="77777777" w:rsidR="006F4D4D" w:rsidRPr="00AB203F" w:rsidRDefault="006F4D4D" w:rsidP="006F4D4D">
      <w:pPr>
        <w:spacing w:after="0" w:line="360" w:lineRule="auto"/>
        <w:jc w:val="both"/>
        <w:rPr>
          <w:rFonts w:ascii="Equity" w:hAnsi="Equity" w:cs="Arial"/>
          <w:b/>
          <w:sz w:val="24"/>
          <w:szCs w:val="24"/>
        </w:rPr>
      </w:pPr>
      <w:r w:rsidRPr="00AB203F">
        <w:rPr>
          <w:rFonts w:ascii="Equity" w:hAnsi="Equity" w:cs="Arial"/>
          <w:b/>
          <w:sz w:val="24"/>
          <w:szCs w:val="24"/>
        </w:rPr>
        <w:t>Webseite</w:t>
      </w:r>
    </w:p>
    <w:p w14:paraId="49832260" w14:textId="6B629AEF" w:rsidR="00945DA2" w:rsidRPr="00AB203F" w:rsidRDefault="00932270" w:rsidP="006F4D4D">
      <w:pPr>
        <w:spacing w:after="0" w:line="360" w:lineRule="auto"/>
        <w:jc w:val="both"/>
        <w:rPr>
          <w:rFonts w:ascii="Equity" w:hAnsi="Equity" w:cs="Arial"/>
          <w:sz w:val="24"/>
          <w:szCs w:val="24"/>
        </w:rPr>
      </w:pPr>
      <w:r w:rsidRPr="00AB203F">
        <w:rPr>
          <w:rFonts w:ascii="Equity" w:hAnsi="Equity" w:cs="Arial"/>
          <w:sz w:val="24"/>
          <w:szCs w:val="24"/>
        </w:rPr>
        <w:t>Wir verwenden beim Besuch unserer Website</w:t>
      </w:r>
      <w:r w:rsidR="006F4D4D" w:rsidRPr="00AB203F">
        <w:rPr>
          <w:rFonts w:ascii="Equity" w:hAnsi="Equity" w:cs="Arial"/>
          <w:sz w:val="24"/>
          <w:szCs w:val="24"/>
        </w:rPr>
        <w:t xml:space="preserve"> </w:t>
      </w:r>
      <w:r w:rsidR="00945DA2" w:rsidRPr="00AB203F">
        <w:rPr>
          <w:rFonts w:ascii="Equity" w:hAnsi="Equity" w:cs="Arial"/>
          <w:sz w:val="24"/>
          <w:szCs w:val="24"/>
        </w:rPr>
        <w:t>die TLS-Verschlüsselung mit https</w:t>
      </w:r>
      <w:r w:rsidR="006F4D4D" w:rsidRPr="00AB203F">
        <w:rPr>
          <w:rFonts w:ascii="Equity" w:hAnsi="Equity" w:cs="Arial"/>
          <w:sz w:val="24"/>
          <w:szCs w:val="24"/>
        </w:rPr>
        <w:t xml:space="preserve"> in Verbindung mit der jeweils höchsten Verschlüsselungsstufe, die von Ihrem Browser unterstützt wird.</w:t>
      </w:r>
      <w:r w:rsidR="00DB53A6" w:rsidRPr="00AB203F">
        <w:rPr>
          <w:rFonts w:ascii="Equity" w:hAnsi="Equity" w:cs="Arial"/>
          <w:sz w:val="24"/>
          <w:szCs w:val="24"/>
        </w:rPr>
        <w:t xml:space="preserve"> </w:t>
      </w:r>
      <w:r w:rsidR="00556FE6" w:rsidRPr="00AB203F">
        <w:rPr>
          <w:rFonts w:ascii="Equity" w:hAnsi="Equity" w:cs="Arial"/>
          <w:sz w:val="24"/>
          <w:szCs w:val="24"/>
        </w:rPr>
        <w:t>Um vertrauliche bzw. sensible Daten bei der Ü</w:t>
      </w:r>
      <w:r w:rsidR="00DB53A6" w:rsidRPr="00AB203F">
        <w:rPr>
          <w:rFonts w:ascii="Equity" w:hAnsi="Equity" w:cs="Arial"/>
          <w:sz w:val="24"/>
          <w:szCs w:val="24"/>
        </w:rPr>
        <w:t xml:space="preserve">bertragung im Internet </w:t>
      </w:r>
      <w:r w:rsidR="00556FE6" w:rsidRPr="00AB203F">
        <w:rPr>
          <w:rFonts w:ascii="Equity" w:hAnsi="Equity" w:cs="Arial"/>
          <w:sz w:val="24"/>
          <w:szCs w:val="24"/>
        </w:rPr>
        <w:t xml:space="preserve">zu schützen, </w:t>
      </w:r>
      <w:r w:rsidR="00DB53A6" w:rsidRPr="00AB203F">
        <w:rPr>
          <w:rFonts w:ascii="Equity" w:hAnsi="Equity" w:cs="Arial"/>
          <w:sz w:val="24"/>
          <w:szCs w:val="24"/>
        </w:rPr>
        <w:t>verwenden wir das Verschlüssel</w:t>
      </w:r>
      <w:r w:rsidR="00556FE6" w:rsidRPr="00AB203F">
        <w:rPr>
          <w:rFonts w:ascii="Equity" w:hAnsi="Equity" w:cs="Arial"/>
          <w:sz w:val="24"/>
          <w:szCs w:val="24"/>
        </w:rPr>
        <w:t>ungs</w:t>
      </w:r>
      <w:r w:rsidR="00DB53A6" w:rsidRPr="00AB203F">
        <w:rPr>
          <w:rFonts w:ascii="Equity" w:hAnsi="Equity" w:cs="Arial"/>
          <w:sz w:val="24"/>
          <w:szCs w:val="24"/>
        </w:rPr>
        <w:t>protokoll TLS</w:t>
      </w:r>
      <w:r w:rsidR="00945DA2" w:rsidRPr="00AB203F">
        <w:rPr>
          <w:rFonts w:ascii="Equity" w:hAnsi="Equity" w:cs="Arial"/>
          <w:sz w:val="24"/>
          <w:szCs w:val="24"/>
        </w:rPr>
        <w:t xml:space="preserve"> (Transport Layer Security).</w:t>
      </w:r>
      <w:r w:rsidR="00556FE6" w:rsidRPr="00AB203F">
        <w:rPr>
          <w:rFonts w:ascii="Equity" w:hAnsi="Equity" w:cs="Arial"/>
          <w:sz w:val="24"/>
          <w:szCs w:val="24"/>
        </w:rPr>
        <w:t xml:space="preserve"> Sie können an der geschlossen Darstellung des Schloss-Symbols in der Adresszeile Ihres Browsers erkennen, ob einzelne Seiten </w:t>
      </w:r>
      <w:r w:rsidR="006F4D4D" w:rsidRPr="00AB203F">
        <w:rPr>
          <w:rFonts w:ascii="Equity" w:hAnsi="Equity" w:cs="Arial"/>
          <w:sz w:val="24"/>
          <w:szCs w:val="24"/>
        </w:rPr>
        <w:t>unseres Internetauftrittes verschlüsselt übertragen</w:t>
      </w:r>
      <w:r w:rsidR="00556FE6" w:rsidRPr="00AB203F">
        <w:rPr>
          <w:rFonts w:ascii="Equity" w:hAnsi="Equity" w:cs="Arial"/>
          <w:sz w:val="24"/>
          <w:szCs w:val="24"/>
        </w:rPr>
        <w:t xml:space="preserve"> wird</w:t>
      </w:r>
      <w:r w:rsidR="006F4D4D" w:rsidRPr="00AB203F">
        <w:rPr>
          <w:rFonts w:ascii="Equity" w:hAnsi="Equity" w:cs="Arial"/>
          <w:sz w:val="24"/>
          <w:szCs w:val="24"/>
        </w:rPr>
        <w:t>.</w:t>
      </w:r>
    </w:p>
    <w:p w14:paraId="46CA98A9" w14:textId="77777777" w:rsidR="006F4D4D" w:rsidRPr="00AB203F" w:rsidRDefault="006F4D4D" w:rsidP="006F4D4D">
      <w:pPr>
        <w:spacing w:after="0" w:line="360" w:lineRule="auto"/>
        <w:jc w:val="both"/>
        <w:rPr>
          <w:rFonts w:ascii="Equity" w:hAnsi="Equity" w:cs="Arial"/>
          <w:b/>
          <w:sz w:val="24"/>
          <w:szCs w:val="24"/>
        </w:rPr>
      </w:pPr>
      <w:r w:rsidRPr="00AB203F">
        <w:rPr>
          <w:rFonts w:ascii="Equity" w:hAnsi="Equity" w:cs="Arial"/>
          <w:b/>
          <w:sz w:val="24"/>
          <w:szCs w:val="24"/>
        </w:rPr>
        <w:t>Allgemeine Datenverarbeitung</w:t>
      </w:r>
    </w:p>
    <w:p w14:paraId="38842544" w14:textId="40DEB22B" w:rsidR="001B18E7" w:rsidRPr="00AB203F" w:rsidRDefault="001B18E7" w:rsidP="006F4D4D">
      <w:pPr>
        <w:spacing w:after="0" w:line="360" w:lineRule="auto"/>
        <w:jc w:val="both"/>
        <w:rPr>
          <w:rFonts w:ascii="Equity" w:hAnsi="Equity" w:cs="Arial"/>
          <w:bCs/>
          <w:sz w:val="24"/>
          <w:szCs w:val="24"/>
        </w:rPr>
      </w:pPr>
      <w:r w:rsidRPr="00AB203F">
        <w:rPr>
          <w:rFonts w:ascii="Equity" w:hAnsi="Equity" w:cs="Arial"/>
          <w:bCs/>
          <w:sz w:val="24"/>
          <w:szCs w:val="24"/>
        </w:rPr>
        <w:t xml:space="preserve">Zudem haben </w:t>
      </w:r>
      <w:r w:rsidR="009877DC" w:rsidRPr="00AB203F">
        <w:rPr>
          <w:rFonts w:ascii="Equity" w:hAnsi="Equity" w:cs="Arial"/>
          <w:bCs/>
          <w:sz w:val="24"/>
          <w:szCs w:val="24"/>
        </w:rPr>
        <w:t>wir</w:t>
      </w:r>
      <w:r w:rsidR="00EC6AC3" w:rsidRPr="00AB203F">
        <w:rPr>
          <w:rFonts w:ascii="Equity" w:hAnsi="Equity" w:cs="Arial"/>
          <w:bCs/>
          <w:sz w:val="24"/>
          <w:szCs w:val="24"/>
        </w:rPr>
        <w:t xml:space="preserve"> </w:t>
      </w:r>
      <w:r w:rsidRPr="00AB203F">
        <w:rPr>
          <w:rFonts w:ascii="Equity" w:hAnsi="Equity" w:cs="Arial"/>
          <w:bCs/>
          <w:sz w:val="24"/>
          <w:szCs w:val="24"/>
        </w:rPr>
        <w:t>für die sichere Datenverarbeitung geeignet technische und organisatorische Maßnahmen erstellt, um Ihre Daten vor Manipulation, Verlust, Zerstörung und gegen den unbefugten Zugriff Dritter zu schützen. Die Datensicherheit umfasst auch die Daten</w:t>
      </w:r>
      <w:r w:rsidR="009877DC" w:rsidRPr="00AB203F">
        <w:rPr>
          <w:rFonts w:ascii="Equity" w:hAnsi="Equity" w:cs="Arial"/>
          <w:bCs/>
          <w:sz w:val="24"/>
          <w:szCs w:val="24"/>
        </w:rPr>
        <w:t>, die</w:t>
      </w:r>
      <w:r w:rsidRPr="00AB203F">
        <w:rPr>
          <w:rFonts w:ascii="Equity" w:hAnsi="Equity" w:cs="Arial"/>
          <w:bCs/>
          <w:sz w:val="24"/>
          <w:szCs w:val="24"/>
        </w:rPr>
        <w:t xml:space="preserve"> bei einem versehentlichen Verlust </w:t>
      </w:r>
      <w:r w:rsidR="009877DC" w:rsidRPr="00AB203F">
        <w:rPr>
          <w:rFonts w:ascii="Equity" w:hAnsi="Equity" w:cs="Arial"/>
          <w:bCs/>
          <w:sz w:val="24"/>
          <w:szCs w:val="24"/>
        </w:rPr>
        <w:t>wiederhergestellt werden</w:t>
      </w:r>
      <w:r w:rsidRPr="00AB203F">
        <w:rPr>
          <w:rFonts w:ascii="Equity" w:hAnsi="Equity" w:cs="Arial"/>
          <w:bCs/>
          <w:sz w:val="24"/>
          <w:szCs w:val="24"/>
        </w:rPr>
        <w:t xml:space="preserve"> können. </w:t>
      </w:r>
    </w:p>
    <w:p w14:paraId="654F78CA" w14:textId="63CE22D4" w:rsidR="00957BD8" w:rsidRPr="00AB203F" w:rsidRDefault="006F4D4D" w:rsidP="00AD706B">
      <w:pPr>
        <w:spacing w:after="0" w:line="360" w:lineRule="auto"/>
        <w:jc w:val="both"/>
        <w:rPr>
          <w:rFonts w:ascii="Equity" w:hAnsi="Equity" w:cs="Arial"/>
          <w:sz w:val="24"/>
          <w:szCs w:val="24"/>
        </w:rPr>
      </w:pPr>
      <w:r w:rsidRPr="00AB203F">
        <w:rPr>
          <w:rFonts w:ascii="Equity" w:hAnsi="Equity" w:cs="Arial"/>
          <w:sz w:val="24"/>
          <w:szCs w:val="24"/>
        </w:rPr>
        <w:t>Unsere Sicherheitsma</w:t>
      </w:r>
      <w:r w:rsidR="00945DA2" w:rsidRPr="00AB203F">
        <w:rPr>
          <w:rFonts w:ascii="Equity" w:hAnsi="Equity" w:cs="Arial"/>
          <w:sz w:val="24"/>
          <w:szCs w:val="24"/>
        </w:rPr>
        <w:t>ß</w:t>
      </w:r>
      <w:r w:rsidRPr="00AB203F">
        <w:rPr>
          <w:rFonts w:ascii="Equity" w:hAnsi="Equity" w:cs="Arial"/>
          <w:sz w:val="24"/>
          <w:szCs w:val="24"/>
        </w:rPr>
        <w:t>nahmen entsprechen dem aktuellen Stand der Technik</w:t>
      </w:r>
      <w:r w:rsidR="00B71841" w:rsidRPr="00AB203F">
        <w:rPr>
          <w:rFonts w:ascii="Equity" w:hAnsi="Equity" w:cs="Arial"/>
          <w:sz w:val="24"/>
          <w:szCs w:val="24"/>
        </w:rPr>
        <w:t xml:space="preserve">. </w:t>
      </w:r>
      <w:r w:rsidR="007B1EFF" w:rsidRPr="00AB203F">
        <w:rPr>
          <w:rFonts w:ascii="Equity" w:hAnsi="Equity" w:cs="Arial"/>
          <w:sz w:val="24"/>
          <w:szCs w:val="24"/>
        </w:rPr>
        <w:t xml:space="preserve">Zudem beachten wir bei der Datenverarbeitung die Grundsätze der </w:t>
      </w:r>
      <w:r w:rsidR="001646F9" w:rsidRPr="00AB203F">
        <w:rPr>
          <w:rFonts w:ascii="Equity" w:hAnsi="Equity" w:cs="Arial"/>
          <w:sz w:val="24"/>
          <w:szCs w:val="24"/>
        </w:rPr>
        <w:t xml:space="preserve">Datenschutz-Grundverordnung </w:t>
      </w:r>
      <w:r w:rsidR="007B1EFF" w:rsidRPr="00AB203F">
        <w:rPr>
          <w:rFonts w:ascii="Equity" w:hAnsi="Equity" w:cs="Arial"/>
          <w:sz w:val="24"/>
          <w:szCs w:val="24"/>
        </w:rPr>
        <w:lastRenderedPageBreak/>
        <w:t>(Rechtmäßigkeit, Zweckbindung, Datenminimierung, Richtigkeit, Speicherbegrenzung, Integrität und Vertraulichkeit, Rechenschaftspflicht)</w:t>
      </w:r>
    </w:p>
    <w:p w14:paraId="34D9BEB7" w14:textId="77777777" w:rsidR="00707645" w:rsidRPr="00AB203F" w:rsidRDefault="00BB1531" w:rsidP="007B1EFF">
      <w:pPr>
        <w:pStyle w:val="berschrift1"/>
        <w:pBdr>
          <w:top w:val="single" w:sz="4" w:space="1" w:color="auto"/>
          <w:bottom w:val="single" w:sz="4" w:space="1" w:color="auto"/>
        </w:pBdr>
        <w:rPr>
          <w:rFonts w:ascii="Equity" w:hAnsi="Equity"/>
          <w:b/>
          <w:color w:val="auto"/>
          <w:sz w:val="28"/>
        </w:rPr>
      </w:pPr>
      <w:bookmarkStart w:id="11" w:name="_Toc136937971"/>
      <w:r w:rsidRPr="00AB203F">
        <w:rPr>
          <w:rFonts w:ascii="Equity" w:hAnsi="Equity"/>
          <w:b/>
          <w:color w:val="auto"/>
          <w:sz w:val="28"/>
        </w:rPr>
        <w:t>G</w:t>
      </w:r>
      <w:r w:rsidR="007B1EFF" w:rsidRPr="00AB203F">
        <w:rPr>
          <w:rFonts w:ascii="Equity" w:hAnsi="Equity"/>
          <w:b/>
          <w:color w:val="auto"/>
          <w:sz w:val="28"/>
        </w:rPr>
        <w:t xml:space="preserve">. </w:t>
      </w:r>
      <w:r w:rsidR="00707645" w:rsidRPr="00AB203F">
        <w:rPr>
          <w:rFonts w:ascii="Equity" w:hAnsi="Equity"/>
          <w:b/>
          <w:color w:val="auto"/>
          <w:sz w:val="28"/>
        </w:rPr>
        <w:t>Allgemeine Informationen zu den Betroffenenrechten</w:t>
      </w:r>
      <w:bookmarkEnd w:id="11"/>
    </w:p>
    <w:p w14:paraId="20764A73" w14:textId="2D788066" w:rsidR="00957BD8" w:rsidRPr="00AB203F" w:rsidRDefault="00957BD8" w:rsidP="00DF6CF9">
      <w:pPr>
        <w:pStyle w:val="StandardWeb"/>
        <w:shd w:val="clear" w:color="auto" w:fill="FFFFFF"/>
        <w:spacing w:before="120" w:beforeAutospacing="0" w:after="0" w:afterAutospacing="0" w:line="360" w:lineRule="auto"/>
        <w:jc w:val="both"/>
        <w:rPr>
          <w:rFonts w:ascii="Equity" w:hAnsi="Equity" w:cs="Arial"/>
        </w:rPr>
      </w:pPr>
      <w:r w:rsidRPr="00AB203F">
        <w:rPr>
          <w:rFonts w:ascii="Equity" w:hAnsi="Equity" w:cs="Arial"/>
        </w:rPr>
        <w:t>Wenn personenbezogene Daten von Ihnen verarbeitet werden, sind Sie ein „Betroffener“ im Sinne der</w:t>
      </w:r>
      <w:r w:rsidR="001646F9" w:rsidRPr="00AB203F">
        <w:rPr>
          <w:rFonts w:ascii="Equity" w:hAnsi="Equity" w:cs="Arial"/>
          <w:bdr w:val="none" w:sz="0" w:space="0" w:color="auto" w:frame="1"/>
        </w:rPr>
        <w:t xml:space="preserve"> Datenschutz-Grundverordnung</w:t>
      </w:r>
      <w:r w:rsidRPr="00AB203F">
        <w:rPr>
          <w:rFonts w:ascii="Equity" w:hAnsi="Equity" w:cs="Arial"/>
        </w:rPr>
        <w:t>. Ihnen stehen vorbehaltlich entgegenstehender gesetzlicher Einschränkungen und Ausnahmen, wie insbesondere nach §§ 34-36 BDSG</w:t>
      </w:r>
      <w:r w:rsidR="00F64DBC" w:rsidRPr="00AB203F">
        <w:rPr>
          <w:rFonts w:ascii="Equity" w:hAnsi="Equity" w:cs="Arial"/>
        </w:rPr>
        <w:t xml:space="preserve">, folgende Rechte gegenüber dem AWO als Verantwortlichem zu: </w:t>
      </w:r>
    </w:p>
    <w:p w14:paraId="7512DAB1" w14:textId="69BD68DA" w:rsidR="00F64DBC" w:rsidRPr="00AB203F" w:rsidRDefault="00F64DBC" w:rsidP="007B1EFF">
      <w:pPr>
        <w:pStyle w:val="StandardWeb"/>
        <w:numPr>
          <w:ilvl w:val="0"/>
          <w:numId w:val="11"/>
        </w:numPr>
        <w:shd w:val="clear" w:color="auto" w:fill="FFFFFF"/>
        <w:spacing w:before="0" w:beforeAutospacing="0" w:after="0" w:afterAutospacing="0" w:line="360" w:lineRule="auto"/>
        <w:jc w:val="both"/>
        <w:rPr>
          <w:rFonts w:ascii="Equity" w:hAnsi="Equity" w:cs="Arial"/>
        </w:rPr>
      </w:pPr>
      <w:r w:rsidRPr="00AB203F">
        <w:rPr>
          <w:rFonts w:ascii="Equity" w:hAnsi="Equity" w:cs="Arial"/>
          <w:u w:val="single"/>
        </w:rPr>
        <w:t>Auskunftsrecht nach Art. 15 DS-GVO:</w:t>
      </w:r>
      <w:r w:rsidRPr="00AB203F">
        <w:rPr>
          <w:rFonts w:ascii="Equity" w:hAnsi="Equity" w:cs="Arial"/>
        </w:rPr>
        <w:t xml:space="preserve"> Sie können Auskunft darüber verlangen, ob der AWO Kreisverband</w:t>
      </w:r>
      <w:r w:rsidR="00E62665" w:rsidRPr="00AB203F">
        <w:rPr>
          <w:rFonts w:ascii="Equity" w:hAnsi="Equity" w:cs="Arial"/>
        </w:rPr>
        <w:t xml:space="preserve"> e.V.</w:t>
      </w:r>
      <w:r w:rsidRPr="00AB203F">
        <w:rPr>
          <w:rFonts w:ascii="Equity" w:hAnsi="Equity" w:cs="Arial"/>
        </w:rPr>
        <w:t xml:space="preserve"> personenbezogene Daten von Ihnen verarbeitet. Ist dies der Fall, so haben Sie ein Recht auf Auskunft über diese personenbezogenen Daten sowie auf weitere mit der Verarbeitung zusammenhängende Informationen.</w:t>
      </w:r>
    </w:p>
    <w:p w14:paraId="6F5CABFD" w14:textId="32A4423F" w:rsidR="0067632D" w:rsidRPr="00AB203F" w:rsidRDefault="0067632D" w:rsidP="007B1EFF">
      <w:pPr>
        <w:pStyle w:val="StandardWeb"/>
        <w:numPr>
          <w:ilvl w:val="0"/>
          <w:numId w:val="11"/>
        </w:numPr>
        <w:shd w:val="clear" w:color="auto" w:fill="FFFFFF"/>
        <w:spacing w:before="0" w:beforeAutospacing="0" w:after="0" w:afterAutospacing="0" w:line="360" w:lineRule="auto"/>
        <w:jc w:val="both"/>
        <w:rPr>
          <w:rFonts w:ascii="Equity" w:hAnsi="Equity" w:cs="Arial"/>
          <w:u w:val="single"/>
        </w:rPr>
      </w:pPr>
      <w:r w:rsidRPr="00AB203F">
        <w:rPr>
          <w:rFonts w:ascii="Equity" w:hAnsi="Equity" w:cs="Arial"/>
          <w:u w:val="single"/>
        </w:rPr>
        <w:t xml:space="preserve">Recht auf Berichtigung nach Art. 16 DS-GVO: </w:t>
      </w:r>
      <w:r w:rsidR="000C4CDD" w:rsidRPr="00AB203F">
        <w:rPr>
          <w:rFonts w:ascii="Equity" w:hAnsi="Equity" w:cs="Arial"/>
        </w:rPr>
        <w:t xml:space="preserve">Sollten Ihre personenbezogenen Daten unrichtig bzw. nicht mehr korrekt oder unvollständig sein, können Sie die Berichtigung und ggf. Vervollständigung dieser Daten verlangen.  </w:t>
      </w:r>
    </w:p>
    <w:p w14:paraId="513EF422" w14:textId="77777777" w:rsidR="0083313A" w:rsidRPr="00AB203F" w:rsidRDefault="0083313A" w:rsidP="007B1EFF">
      <w:pPr>
        <w:pStyle w:val="StandardWeb"/>
        <w:numPr>
          <w:ilvl w:val="0"/>
          <w:numId w:val="11"/>
        </w:numPr>
        <w:shd w:val="clear" w:color="auto" w:fill="FFFFFF"/>
        <w:spacing w:before="0" w:beforeAutospacing="0" w:after="0" w:afterAutospacing="0" w:line="360" w:lineRule="auto"/>
        <w:jc w:val="both"/>
        <w:rPr>
          <w:rFonts w:ascii="Equity" w:hAnsi="Equity" w:cs="Arial"/>
          <w:u w:val="single"/>
        </w:rPr>
      </w:pPr>
      <w:r w:rsidRPr="00AB203F">
        <w:rPr>
          <w:rFonts w:ascii="Equity" w:hAnsi="Equity" w:cs="Arial"/>
          <w:u w:val="single"/>
        </w:rPr>
        <w:t xml:space="preserve">Recht auf Löschung oder Einschränkung nach Art. 17, 18 DS-GVO: </w:t>
      </w:r>
      <w:r w:rsidR="002420EF" w:rsidRPr="00AB203F">
        <w:rPr>
          <w:rFonts w:ascii="Equity" w:hAnsi="Equity" w:cs="Arial"/>
        </w:rPr>
        <w:t>Bei Vorliegen der gesetzlichen Voraussetzung können Sie die Löschung Ihrer personenbezogenen Daten (Art. 17 DS-GVO) oder die Einschränkung der Verarbeitung dieser Daten (Art. 18 DS-GVO) verlangen.</w:t>
      </w:r>
    </w:p>
    <w:p w14:paraId="7728937D" w14:textId="4A1EEEAD" w:rsidR="00F64DBC" w:rsidRPr="00AB203F" w:rsidRDefault="004073CF" w:rsidP="003F546C">
      <w:pPr>
        <w:pStyle w:val="StandardWeb"/>
        <w:numPr>
          <w:ilvl w:val="0"/>
          <w:numId w:val="11"/>
        </w:numPr>
        <w:shd w:val="clear" w:color="auto" w:fill="FFFFFF"/>
        <w:spacing w:before="0" w:beforeAutospacing="0" w:after="0" w:afterAutospacing="0" w:line="360" w:lineRule="auto"/>
        <w:jc w:val="both"/>
        <w:rPr>
          <w:rFonts w:ascii="Equity" w:hAnsi="Equity" w:cs="Arial"/>
        </w:rPr>
      </w:pPr>
      <w:r w:rsidRPr="00AB203F">
        <w:rPr>
          <w:rFonts w:ascii="Equity" w:hAnsi="Equity" w:cs="Arial"/>
          <w:u w:val="single"/>
        </w:rPr>
        <w:t xml:space="preserve">Recht auf Datenübertragbarkeit nach Art. 20 DS-GVO: </w:t>
      </w:r>
      <w:r w:rsidR="00E62665" w:rsidRPr="00AB203F">
        <w:rPr>
          <w:rFonts w:ascii="Equity" w:hAnsi="Equity"/>
        </w:rPr>
        <w:t xml:space="preserve">Sie haben das Recht, die Daten, die Sie uns zur Verfügung gestellt haben, in einem </w:t>
      </w:r>
      <w:r w:rsidR="00177696" w:rsidRPr="00AB203F">
        <w:rPr>
          <w:rFonts w:ascii="Equity" w:hAnsi="Equity"/>
        </w:rPr>
        <w:t xml:space="preserve">strukturierten, gängigen und maschinenlesbaren Format </w:t>
      </w:r>
      <w:r w:rsidR="00E62665" w:rsidRPr="00AB203F">
        <w:rPr>
          <w:rFonts w:ascii="Equity" w:hAnsi="Equity"/>
        </w:rPr>
        <w:t>zu erhalten, damit Sie diese an einen anderen Verantwortlichen weitergeben können.</w:t>
      </w:r>
    </w:p>
    <w:p w14:paraId="6AAF2C20" w14:textId="0E4105A0" w:rsidR="002C4E3B" w:rsidRPr="00AB203F" w:rsidRDefault="00D572B8" w:rsidP="003F546C">
      <w:pPr>
        <w:pStyle w:val="StandardWeb"/>
        <w:numPr>
          <w:ilvl w:val="0"/>
          <w:numId w:val="11"/>
        </w:numPr>
        <w:shd w:val="clear" w:color="auto" w:fill="FFFFFF"/>
        <w:spacing w:before="0" w:beforeAutospacing="0" w:after="0" w:afterAutospacing="0" w:line="360" w:lineRule="auto"/>
        <w:jc w:val="both"/>
        <w:rPr>
          <w:rFonts w:ascii="Equity" w:hAnsi="Equity" w:cs="Arial"/>
        </w:rPr>
      </w:pPr>
      <w:r w:rsidRPr="00AB203F">
        <w:rPr>
          <w:rStyle w:val="Fett"/>
          <w:rFonts w:ascii="Equity" w:hAnsi="Equity"/>
          <w:u w:val="single"/>
        </w:rPr>
        <w:t>Widerspruchrecht beim berechtigten Interesse nach Art. 21 DSGVO</w:t>
      </w:r>
      <w:r w:rsidRPr="00AB203F">
        <w:rPr>
          <w:rFonts w:ascii="Equity" w:hAnsi="Equity"/>
        </w:rPr>
        <w:t>:</w:t>
      </w:r>
      <w:r w:rsidR="00BC77CC" w:rsidRPr="00AB203F">
        <w:rPr>
          <w:rFonts w:ascii="Equity" w:hAnsi="Equity"/>
        </w:rPr>
        <w:t xml:space="preserve"> </w:t>
      </w:r>
      <w:r w:rsidRPr="00AB203F">
        <w:rPr>
          <w:rFonts w:ascii="Equity" w:hAnsi="Equity"/>
        </w:rPr>
        <w:t xml:space="preserve">Aus Gründen, die sich aus Ihrer besonderen Situation ergeben, können Sie der Verarbeitung </w:t>
      </w:r>
      <w:r w:rsidR="003F546C" w:rsidRPr="00AB203F">
        <w:rPr>
          <w:rFonts w:ascii="Equity" w:hAnsi="Equity"/>
        </w:rPr>
        <w:t>Ihrer personenbezogenen Daten</w:t>
      </w:r>
      <w:r w:rsidRPr="00AB203F">
        <w:rPr>
          <w:rFonts w:ascii="Equity" w:hAnsi="Equity"/>
        </w:rPr>
        <w:t xml:space="preserve"> durch </w:t>
      </w:r>
      <w:r w:rsidR="003F546C" w:rsidRPr="00AB203F">
        <w:rPr>
          <w:rFonts w:ascii="Equity" w:hAnsi="Equity"/>
        </w:rPr>
        <w:t>den AWO Kreisverband Fulda e.V.</w:t>
      </w:r>
      <w:r w:rsidR="00936F19" w:rsidRPr="00AB203F">
        <w:rPr>
          <w:rFonts w:ascii="Equity" w:hAnsi="Equity"/>
        </w:rPr>
        <w:t xml:space="preserve"> </w:t>
      </w:r>
      <w:r w:rsidRPr="00AB203F">
        <w:rPr>
          <w:rFonts w:ascii="Equity" w:hAnsi="Equity"/>
        </w:rPr>
        <w:t xml:space="preserve">jederzeit widersprechen. Dieses Recht besteht, wenn Ihre personenbezogenen Daten </w:t>
      </w:r>
      <w:r w:rsidR="003F546C" w:rsidRPr="00AB203F">
        <w:rPr>
          <w:rFonts w:ascii="Equity" w:hAnsi="Equity"/>
        </w:rPr>
        <w:t>auf der Grundlage unserer berechtigten Interessen nach</w:t>
      </w:r>
      <w:r w:rsidRPr="00AB203F">
        <w:rPr>
          <w:rFonts w:ascii="Equity" w:hAnsi="Equity"/>
        </w:rPr>
        <w:t xml:space="preserve"> Art. 6 Abs. 1 lit. f) DS</w:t>
      </w:r>
      <w:r w:rsidR="003304AC" w:rsidRPr="00AB203F">
        <w:rPr>
          <w:rFonts w:ascii="Equity" w:hAnsi="Equity"/>
        </w:rPr>
        <w:t>-</w:t>
      </w:r>
      <w:r w:rsidRPr="00AB203F">
        <w:rPr>
          <w:rFonts w:ascii="Equity" w:hAnsi="Equity"/>
        </w:rPr>
        <w:t>GVO</w:t>
      </w:r>
      <w:r w:rsidR="00936F19" w:rsidRPr="00AB203F">
        <w:rPr>
          <w:rFonts w:ascii="Equity" w:hAnsi="Equity"/>
        </w:rPr>
        <w:t xml:space="preserve"> </w:t>
      </w:r>
      <w:r w:rsidRPr="00AB203F">
        <w:rPr>
          <w:rFonts w:ascii="Equity" w:hAnsi="Equity"/>
        </w:rPr>
        <w:t xml:space="preserve">verarbeitet werden. Sofern die gesetzlichen Voraussetzungen vorliegen, verarbeitet </w:t>
      </w:r>
      <w:r w:rsidR="00365DFF" w:rsidRPr="00AB203F">
        <w:rPr>
          <w:rFonts w:ascii="Equity" w:hAnsi="Equity"/>
        </w:rPr>
        <w:t>der AWO Kreisverband Fulda e.V.</w:t>
      </w:r>
      <w:r w:rsidRPr="00AB203F">
        <w:rPr>
          <w:rFonts w:ascii="Equity" w:hAnsi="Equity"/>
        </w:rPr>
        <w:t xml:space="preserve"> in der Folge Ihre personenbezogenen Daten nicht mehr. </w:t>
      </w:r>
    </w:p>
    <w:p w14:paraId="5D3CC26E" w14:textId="0478F38F" w:rsidR="00803F67" w:rsidRPr="00AB203F" w:rsidRDefault="00707645" w:rsidP="00BB1531">
      <w:pPr>
        <w:pStyle w:val="StandardWeb"/>
        <w:numPr>
          <w:ilvl w:val="0"/>
          <w:numId w:val="11"/>
        </w:numPr>
        <w:shd w:val="clear" w:color="auto" w:fill="FFFFFF"/>
        <w:spacing w:before="0" w:beforeAutospacing="0" w:after="0" w:afterAutospacing="0" w:line="360" w:lineRule="auto"/>
        <w:ind w:left="357" w:hanging="357"/>
        <w:jc w:val="both"/>
        <w:rPr>
          <w:rFonts w:ascii="Equity" w:hAnsi="Equity" w:cs="Arial"/>
        </w:rPr>
      </w:pPr>
      <w:r w:rsidRPr="00AB203F">
        <w:rPr>
          <w:rStyle w:val="Fett"/>
          <w:rFonts w:ascii="Equity" w:hAnsi="Equity"/>
          <w:u w:val="single"/>
        </w:rPr>
        <w:t xml:space="preserve">Recht auf Widerruf der </w:t>
      </w:r>
      <w:r w:rsidR="00040DDA" w:rsidRPr="00AB203F">
        <w:rPr>
          <w:rStyle w:val="Fett"/>
          <w:rFonts w:ascii="Equity" w:hAnsi="Equity"/>
          <w:u w:val="single"/>
        </w:rPr>
        <w:t>Einwilligung</w:t>
      </w:r>
      <w:r w:rsidR="00040DDA" w:rsidRPr="00AB203F">
        <w:rPr>
          <w:rStyle w:val="Fett"/>
          <w:rFonts w:ascii="Equity" w:hAnsi="Equity"/>
        </w:rPr>
        <w:t xml:space="preserve">: </w:t>
      </w:r>
      <w:r w:rsidRPr="00AB203F">
        <w:rPr>
          <w:rFonts w:ascii="Equity" w:hAnsi="Equity"/>
        </w:rPr>
        <w:t xml:space="preserve">Sollten Sie in die Verarbeitung Ihrer Daten eingewilligt (Art. 6 Abs. 1 lit. a) haben, haben Sie das Recht, Ihre Einwilligung jederzeit </w:t>
      </w:r>
      <w:r w:rsidR="00344076" w:rsidRPr="00AB203F">
        <w:rPr>
          <w:rFonts w:ascii="Equity" w:hAnsi="Equity"/>
        </w:rPr>
        <w:t xml:space="preserve">ohne Angabe von Gründen schriftlich </w:t>
      </w:r>
      <w:r w:rsidRPr="00AB203F">
        <w:rPr>
          <w:rFonts w:ascii="Equity" w:hAnsi="Equity"/>
        </w:rPr>
        <w:t xml:space="preserve">zu widerrufen. Bitte senden Sie hierfür eine </w:t>
      </w:r>
      <w:r w:rsidRPr="00AB203F">
        <w:rPr>
          <w:rFonts w:ascii="Equity" w:hAnsi="Equity"/>
          <w:lang w:val="en-GB"/>
        </w:rPr>
        <w:t>E-Mail</w:t>
      </w:r>
      <w:r w:rsidRPr="00AB203F">
        <w:rPr>
          <w:rFonts w:ascii="Equity" w:hAnsi="Equity"/>
        </w:rPr>
        <w:t xml:space="preserve"> an</w:t>
      </w:r>
      <w:r w:rsidR="00CA19CD" w:rsidRPr="00AB203F">
        <w:rPr>
          <w:rFonts w:ascii="Equity" w:hAnsi="Equity"/>
        </w:rPr>
        <w:t xml:space="preserve"> </w:t>
      </w:r>
      <w:hyperlink r:id="rId14" w:history="1">
        <w:r w:rsidR="00040DDA" w:rsidRPr="00AB203F">
          <w:rPr>
            <w:rStyle w:val="Hyperlink"/>
            <w:rFonts w:ascii="Equity" w:hAnsi="Equity"/>
          </w:rPr>
          <w:t>datenschutz@awo-fulda.de</w:t>
        </w:r>
      </w:hyperlink>
      <w:r w:rsidR="00040DDA" w:rsidRPr="00AB203F">
        <w:rPr>
          <w:rFonts w:ascii="Equity" w:hAnsi="Equity"/>
        </w:rPr>
        <w:t xml:space="preserve"> oder kontaktieren Sie den verantwortlichen Mitarbeiter vor Ort</w:t>
      </w:r>
      <w:r w:rsidRPr="00AB203F">
        <w:rPr>
          <w:rFonts w:ascii="Equity" w:hAnsi="Equity"/>
        </w:rPr>
        <w:t xml:space="preserve">. Der Widerruf wirkt erst für die Zukunft; das heißt, durch den Widerruf wird die </w:t>
      </w:r>
      <w:r w:rsidRPr="00AB203F">
        <w:rPr>
          <w:rFonts w:ascii="Equity" w:hAnsi="Equity"/>
        </w:rPr>
        <w:lastRenderedPageBreak/>
        <w:t>Rechtmäßigkeit der aufgrund der Einwilligung bis zum Widerruf erfolgten Verarbeitungen nicht berührt.</w:t>
      </w:r>
      <w:r w:rsidR="00344076" w:rsidRPr="00AB203F">
        <w:rPr>
          <w:rFonts w:ascii="Equity" w:hAnsi="Equity"/>
        </w:rPr>
        <w:t xml:space="preserve"> </w:t>
      </w:r>
    </w:p>
    <w:p w14:paraId="7EFBEAFF" w14:textId="77777777" w:rsidR="00765F76" w:rsidRPr="00AB203F" w:rsidRDefault="0066665F" w:rsidP="00BB1531">
      <w:pPr>
        <w:pStyle w:val="StandardWeb"/>
        <w:shd w:val="clear" w:color="auto" w:fill="FFFFFF"/>
        <w:spacing w:before="120" w:beforeAutospacing="0" w:after="0" w:afterAutospacing="0" w:line="360" w:lineRule="auto"/>
        <w:jc w:val="both"/>
        <w:rPr>
          <w:rFonts w:ascii="Equity" w:hAnsi="Equity" w:cs="Arial"/>
          <w:bdr w:val="none" w:sz="0" w:space="0" w:color="auto" w:frame="1"/>
        </w:rPr>
      </w:pPr>
      <w:r w:rsidRPr="00AB203F">
        <w:rPr>
          <w:rFonts w:ascii="Equity" w:hAnsi="Equity" w:cs="Arial"/>
        </w:rPr>
        <w:t>Die Geltendmachung Ihrer Rechte ist an folgende E-Mail-Adresse zu richten: </w:t>
      </w:r>
      <w:hyperlink r:id="rId15" w:history="1">
        <w:r w:rsidRPr="00AB203F">
          <w:rPr>
            <w:rStyle w:val="Hyperlink"/>
            <w:rFonts w:ascii="Equity" w:hAnsi="Equity" w:cs="Arial"/>
            <w:b/>
            <w:bdr w:val="none" w:sz="0" w:space="0" w:color="auto" w:frame="1"/>
          </w:rPr>
          <w:t>datenschutz@awo-fulda.de</w:t>
        </w:r>
      </w:hyperlink>
      <w:r w:rsidRPr="00AB203F">
        <w:rPr>
          <w:rFonts w:ascii="Equity" w:hAnsi="Equity" w:cs="Arial"/>
          <w:b/>
          <w:bdr w:val="none" w:sz="0" w:space="0" w:color="auto" w:frame="1"/>
        </w:rPr>
        <w:t xml:space="preserve"> </w:t>
      </w:r>
      <w:r w:rsidRPr="00AB203F">
        <w:rPr>
          <w:rFonts w:ascii="Equity" w:hAnsi="Equity" w:cs="Arial"/>
          <w:bdr w:val="none" w:sz="0" w:space="0" w:color="auto" w:frame="1"/>
        </w:rPr>
        <w:t>oder kontaktieren Sie uns unter der angegebenen Adresse.  Sie können sich auch an die Kontaktperson vor Ort</w:t>
      </w:r>
      <w:r w:rsidR="004D7A5A" w:rsidRPr="00AB203F">
        <w:rPr>
          <w:rFonts w:ascii="Equity" w:hAnsi="Equity" w:cs="Arial"/>
          <w:bdr w:val="none" w:sz="0" w:space="0" w:color="auto" w:frame="1"/>
        </w:rPr>
        <w:t xml:space="preserve"> wenden.</w:t>
      </w:r>
    </w:p>
    <w:p w14:paraId="21732E34" w14:textId="77777777" w:rsidR="00C82C24" w:rsidRPr="00AB203F" w:rsidRDefault="00C82C24" w:rsidP="00BB1531">
      <w:pPr>
        <w:pStyle w:val="StandardWeb"/>
        <w:shd w:val="clear" w:color="auto" w:fill="FFFFFF"/>
        <w:spacing w:before="240" w:beforeAutospacing="0" w:after="0" w:afterAutospacing="0" w:line="360" w:lineRule="auto"/>
        <w:jc w:val="both"/>
        <w:rPr>
          <w:rFonts w:ascii="Equity" w:hAnsi="Equity" w:cs="Arial"/>
          <w:u w:val="single"/>
          <w:bdr w:val="none" w:sz="0" w:space="0" w:color="auto" w:frame="1"/>
        </w:rPr>
      </w:pPr>
      <w:r w:rsidRPr="00AB203F">
        <w:rPr>
          <w:rFonts w:ascii="Equity" w:hAnsi="Equity" w:cs="Arial"/>
          <w:u w:val="single"/>
          <w:bdr w:val="none" w:sz="0" w:space="0" w:color="auto" w:frame="1"/>
        </w:rPr>
        <w:t xml:space="preserve">Beschwerderecht </w:t>
      </w:r>
      <w:r w:rsidR="00765F76" w:rsidRPr="00AB203F">
        <w:rPr>
          <w:rFonts w:ascii="Equity" w:hAnsi="Equity" w:cs="Arial"/>
          <w:u w:val="single"/>
          <w:bdr w:val="none" w:sz="0" w:space="0" w:color="auto" w:frame="1"/>
        </w:rPr>
        <w:t xml:space="preserve">bei der Aufsichtsbehörde </w:t>
      </w:r>
    </w:p>
    <w:p w14:paraId="5AC03437" w14:textId="77777777" w:rsidR="00C82C24" w:rsidRPr="00AB203F" w:rsidRDefault="00C82C24" w:rsidP="00BB1531">
      <w:pPr>
        <w:pStyle w:val="StandardWeb"/>
        <w:shd w:val="clear" w:color="auto" w:fill="FFFFFF"/>
        <w:spacing w:before="0" w:beforeAutospacing="0" w:after="0" w:afterAutospacing="0" w:line="360" w:lineRule="auto"/>
        <w:jc w:val="both"/>
        <w:rPr>
          <w:rFonts w:ascii="Equity" w:hAnsi="Equity" w:cs="Arial"/>
          <w:bdr w:val="none" w:sz="0" w:space="0" w:color="auto" w:frame="1"/>
        </w:rPr>
      </w:pPr>
      <w:r w:rsidRPr="00AB203F">
        <w:rPr>
          <w:rFonts w:ascii="Equity" w:hAnsi="Equity" w:cs="Arial"/>
          <w:bdr w:val="none" w:sz="0" w:space="0" w:color="auto" w:frame="1"/>
        </w:rPr>
        <w:t>Sie haben das Recht, sich bei der Aufsichtsbehörde zu beschweren, wenn Sie der Ansicht sind, dass die Verarbeitung der Sie betreffenden Daten gegen die Datenschutz-Grundverordnung verstößt. Die zuständige Aufsichtsbehörde ist:</w:t>
      </w:r>
    </w:p>
    <w:p w14:paraId="1AA00C15" w14:textId="77777777" w:rsidR="00C82C24" w:rsidRPr="00AB203F" w:rsidRDefault="00C82C24" w:rsidP="00C82C24">
      <w:pPr>
        <w:pStyle w:val="Standard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Equity" w:hAnsi="Equity" w:cs="Arial"/>
        </w:rPr>
      </w:pPr>
      <w:r w:rsidRPr="00AB203F">
        <w:rPr>
          <w:rStyle w:val="Fett"/>
          <w:rFonts w:ascii="Equity" w:hAnsi="Equity" w:cs="Arial"/>
        </w:rPr>
        <w:t>Der Hessische Beauftragte für Datenschutz und Informationsfreiheit</w:t>
      </w:r>
    </w:p>
    <w:p w14:paraId="08FC3CE7" w14:textId="77777777" w:rsidR="00C82C24" w:rsidRPr="00AB203F" w:rsidRDefault="00C82C24" w:rsidP="00C82C24">
      <w:pPr>
        <w:pStyle w:val="Standard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Equity" w:hAnsi="Equity" w:cs="Arial"/>
        </w:rPr>
      </w:pPr>
      <w:r w:rsidRPr="00AB203F">
        <w:rPr>
          <w:rFonts w:ascii="Equity" w:hAnsi="Equity" w:cs="Arial"/>
        </w:rPr>
        <w:t>vertreten durch</w:t>
      </w:r>
      <w:r w:rsidRPr="00AB203F">
        <w:rPr>
          <w:rFonts w:ascii="Equity" w:hAnsi="Equity" w:cs="Arial"/>
        </w:rPr>
        <w:br/>
        <w:t>Prof. Dr. Alexander Roßnagel</w:t>
      </w:r>
    </w:p>
    <w:p w14:paraId="4FB91108" w14:textId="77777777" w:rsidR="00C82C24" w:rsidRPr="00AB203F" w:rsidRDefault="00C82C24" w:rsidP="00C82C24">
      <w:pPr>
        <w:pStyle w:val="Standard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Equity" w:hAnsi="Equity" w:cs="Arial"/>
        </w:rPr>
      </w:pPr>
      <w:r w:rsidRPr="00AB203F">
        <w:rPr>
          <w:rFonts w:ascii="Equity" w:hAnsi="Equity" w:cs="Arial"/>
        </w:rPr>
        <w:t>Gustav-Stresemann-Ring 1</w:t>
      </w:r>
      <w:r w:rsidRPr="00AB203F">
        <w:rPr>
          <w:rFonts w:ascii="Equity" w:hAnsi="Equity" w:cs="Arial"/>
        </w:rPr>
        <w:br/>
        <w:t>65189 Wiesbaden</w:t>
      </w:r>
    </w:p>
    <w:p w14:paraId="09CF32B5" w14:textId="77777777" w:rsidR="00C82C24" w:rsidRPr="00AB203F" w:rsidRDefault="00C82C24" w:rsidP="00C82C24">
      <w:pPr>
        <w:pStyle w:val="Standard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Fonts w:ascii="Equity" w:hAnsi="Equity" w:cs="Arial"/>
        </w:rPr>
      </w:pPr>
      <w:r w:rsidRPr="00AB203F">
        <w:rPr>
          <w:rFonts w:ascii="Equity" w:hAnsi="Equity" w:cs="Arial"/>
        </w:rPr>
        <w:t>Telefon: 0611-1408 0</w:t>
      </w:r>
      <w:r w:rsidRPr="00AB203F">
        <w:rPr>
          <w:rFonts w:ascii="Equity" w:hAnsi="Equity" w:cs="Arial"/>
        </w:rPr>
        <w:br/>
        <w:t>E-Mail: </w:t>
      </w:r>
      <w:hyperlink r:id="rId16" w:tooltip="poststelle@datenschutz.hessen.de" w:history="1">
        <w:r w:rsidRPr="00AB203F">
          <w:rPr>
            <w:rStyle w:val="link-text"/>
            <w:rFonts w:ascii="Equity" w:hAnsi="Equity" w:cs="Arial"/>
          </w:rPr>
          <w:t>poststelle@datenschutz.hessen.de</w:t>
        </w:r>
      </w:hyperlink>
    </w:p>
    <w:p w14:paraId="6CD8F236" w14:textId="77777777" w:rsidR="00B62754" w:rsidRPr="00AB203F" w:rsidRDefault="00B62754" w:rsidP="00C82C24">
      <w:pPr>
        <w:rPr>
          <w:sz w:val="24"/>
        </w:rPr>
      </w:pPr>
      <w:r w:rsidRPr="00AB203F">
        <w:rPr>
          <w:sz w:val="24"/>
        </w:rPr>
        <w:t xml:space="preserve"> </w:t>
      </w:r>
    </w:p>
    <w:p w14:paraId="131217D2" w14:textId="4D589C0B" w:rsidR="008A737E" w:rsidRPr="000716D2" w:rsidRDefault="00C9793F" w:rsidP="00AB203F">
      <w:pPr>
        <w:spacing w:after="0" w:line="360" w:lineRule="auto"/>
        <w:jc w:val="both"/>
        <w:rPr>
          <w:rFonts w:ascii="Equity" w:hAnsi="Equity"/>
          <w:sz w:val="24"/>
        </w:rPr>
      </w:pPr>
      <w:r w:rsidRPr="00AB203F">
        <w:rPr>
          <w:rFonts w:ascii="Equity" w:hAnsi="Equity"/>
          <w:sz w:val="24"/>
        </w:rPr>
        <w:t xml:space="preserve">Es gilt die jeweils </w:t>
      </w:r>
      <w:r w:rsidR="008A737E" w:rsidRPr="00AB203F">
        <w:rPr>
          <w:rFonts w:ascii="Equity" w:hAnsi="Equity"/>
          <w:sz w:val="24"/>
        </w:rPr>
        <w:t>aktuelle Datenschutzerklärung (Stand: Ju</w:t>
      </w:r>
      <w:r w:rsidR="001646F9" w:rsidRPr="00AB203F">
        <w:rPr>
          <w:rFonts w:ascii="Equity" w:hAnsi="Equity"/>
          <w:sz w:val="24"/>
        </w:rPr>
        <w:t>li</w:t>
      </w:r>
      <w:r w:rsidR="008A737E" w:rsidRPr="00AB203F">
        <w:rPr>
          <w:rFonts w:ascii="Equity" w:hAnsi="Equity"/>
          <w:sz w:val="24"/>
        </w:rPr>
        <w:t xml:space="preserve"> 2023). Aufgrund von Änderungen </w:t>
      </w:r>
      <w:r w:rsidRPr="00AB203F">
        <w:rPr>
          <w:rFonts w:ascii="Equity" w:hAnsi="Equity"/>
          <w:sz w:val="24"/>
        </w:rPr>
        <w:t>unserer Angebote/Projekte</w:t>
      </w:r>
      <w:r w:rsidR="008A737E" w:rsidRPr="00AB203F">
        <w:rPr>
          <w:rFonts w:ascii="Equity" w:hAnsi="Equity"/>
          <w:sz w:val="24"/>
        </w:rPr>
        <w:t xml:space="preserve"> oder gesetzlichen </w:t>
      </w:r>
      <w:r w:rsidRPr="00AB203F">
        <w:rPr>
          <w:rFonts w:ascii="Equity" w:hAnsi="Equity"/>
          <w:sz w:val="24"/>
        </w:rPr>
        <w:t>Vorgaben</w:t>
      </w:r>
      <w:r w:rsidR="008A737E" w:rsidRPr="00AB203F">
        <w:rPr>
          <w:rFonts w:ascii="Equity" w:hAnsi="Equity"/>
          <w:sz w:val="24"/>
        </w:rPr>
        <w:t xml:space="preserve"> kann es erforderlich </w:t>
      </w:r>
      <w:r w:rsidRPr="00AB203F">
        <w:rPr>
          <w:rFonts w:ascii="Equity" w:hAnsi="Equity"/>
          <w:sz w:val="24"/>
        </w:rPr>
        <w:t>werden</w:t>
      </w:r>
      <w:r w:rsidR="008A737E" w:rsidRPr="00AB203F">
        <w:rPr>
          <w:rFonts w:ascii="Equity" w:hAnsi="Equity"/>
          <w:sz w:val="24"/>
        </w:rPr>
        <w:t xml:space="preserve">, </w:t>
      </w:r>
      <w:r w:rsidRPr="00AB203F">
        <w:rPr>
          <w:rFonts w:ascii="Equity" w:hAnsi="Equity"/>
          <w:sz w:val="24"/>
        </w:rPr>
        <w:t xml:space="preserve">dass wir unsere </w:t>
      </w:r>
      <w:r w:rsidR="008A737E" w:rsidRPr="00AB203F">
        <w:rPr>
          <w:rFonts w:ascii="Equity" w:hAnsi="Equity"/>
          <w:sz w:val="24"/>
        </w:rPr>
        <w:t xml:space="preserve">Datenschutzerklärung aktualisieren. </w:t>
      </w:r>
      <w:bookmarkEnd w:id="0"/>
    </w:p>
    <w:sectPr w:rsidR="008A737E" w:rsidRPr="000716D2" w:rsidSect="004A0BE8">
      <w:pgSz w:w="11906" w:h="16838"/>
      <w:pgMar w:top="567" w:right="1418" w:bottom="1418" w:left="1134"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quit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B0"/>
    <w:multiLevelType w:val="hybridMultilevel"/>
    <w:tmpl w:val="4B24F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29F"/>
    <w:multiLevelType w:val="hybridMultilevel"/>
    <w:tmpl w:val="B49C4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07731B"/>
    <w:multiLevelType w:val="hybridMultilevel"/>
    <w:tmpl w:val="EBCA2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8911E1"/>
    <w:multiLevelType w:val="hybridMultilevel"/>
    <w:tmpl w:val="3DD44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97392A"/>
    <w:multiLevelType w:val="hybridMultilevel"/>
    <w:tmpl w:val="7E76D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5215A7"/>
    <w:multiLevelType w:val="hybridMultilevel"/>
    <w:tmpl w:val="E30608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457C3F"/>
    <w:multiLevelType w:val="hybridMultilevel"/>
    <w:tmpl w:val="EF1223AE"/>
    <w:lvl w:ilvl="0" w:tplc="384AD6C4">
      <w:start w:val="4"/>
      <w:numFmt w:val="decimal"/>
      <w:lvlText w:val="%1."/>
      <w:lvlJc w:val="left"/>
      <w:pPr>
        <w:ind w:left="360" w:hanging="360"/>
      </w:pPr>
      <w:rPr>
        <w:rFonts w:hint="default"/>
        <w:sz w:val="28"/>
        <w:szCs w:val="2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4A116D"/>
    <w:multiLevelType w:val="multilevel"/>
    <w:tmpl w:val="2B385AD0"/>
    <w:lvl w:ilvl="0">
      <w:start w:val="1"/>
      <w:numFmt w:val="upp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986A71"/>
    <w:multiLevelType w:val="hybridMultilevel"/>
    <w:tmpl w:val="7B54D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5F3D01"/>
    <w:multiLevelType w:val="hybridMultilevel"/>
    <w:tmpl w:val="245E87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A021F3"/>
    <w:multiLevelType w:val="hybridMultilevel"/>
    <w:tmpl w:val="2B385AD0"/>
    <w:lvl w:ilvl="0" w:tplc="12941572">
      <w:start w:val="1"/>
      <w:numFmt w:val="upp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4A64838"/>
    <w:multiLevelType w:val="hybridMultilevel"/>
    <w:tmpl w:val="31888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560C92"/>
    <w:multiLevelType w:val="hybridMultilevel"/>
    <w:tmpl w:val="E20463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0070AF"/>
    <w:multiLevelType w:val="hybridMultilevel"/>
    <w:tmpl w:val="D29AFD16"/>
    <w:lvl w:ilvl="0" w:tplc="CBCE115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2E1362"/>
    <w:multiLevelType w:val="multilevel"/>
    <w:tmpl w:val="87B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95133"/>
    <w:multiLevelType w:val="hybridMultilevel"/>
    <w:tmpl w:val="36969236"/>
    <w:lvl w:ilvl="0" w:tplc="04070001">
      <w:start w:val="1"/>
      <w:numFmt w:val="bullet"/>
      <w:lvlText w:val=""/>
      <w:lvlJc w:val="left"/>
      <w:pPr>
        <w:ind w:left="717" w:hanging="360"/>
      </w:pPr>
      <w:rPr>
        <w:rFonts w:ascii="Symbol" w:hAnsi="Symbol" w:hint="default"/>
      </w:rPr>
    </w:lvl>
    <w:lvl w:ilvl="1" w:tplc="04070003">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6" w15:restartNumberingAfterBreak="0">
    <w:nsid w:val="664B04F5"/>
    <w:multiLevelType w:val="hybridMultilevel"/>
    <w:tmpl w:val="D24AF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207545A"/>
    <w:multiLevelType w:val="hybridMultilevel"/>
    <w:tmpl w:val="F318A6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96B7B"/>
    <w:multiLevelType w:val="hybridMultilevel"/>
    <w:tmpl w:val="B3881F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4B92D51"/>
    <w:multiLevelType w:val="multilevel"/>
    <w:tmpl w:val="862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62327"/>
    <w:multiLevelType w:val="hybridMultilevel"/>
    <w:tmpl w:val="8B861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A97E44"/>
    <w:multiLevelType w:val="multilevel"/>
    <w:tmpl w:val="7A84948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904073460">
    <w:abstractNumId w:val="19"/>
  </w:num>
  <w:num w:numId="2" w16cid:durableId="905340590">
    <w:abstractNumId w:val="15"/>
  </w:num>
  <w:num w:numId="3" w16cid:durableId="1912932461">
    <w:abstractNumId w:val="9"/>
  </w:num>
  <w:num w:numId="4" w16cid:durableId="2118594081">
    <w:abstractNumId w:val="1"/>
  </w:num>
  <w:num w:numId="5" w16cid:durableId="674651952">
    <w:abstractNumId w:val="4"/>
  </w:num>
  <w:num w:numId="6" w16cid:durableId="167868847">
    <w:abstractNumId w:val="21"/>
  </w:num>
  <w:num w:numId="7" w16cid:durableId="1486236196">
    <w:abstractNumId w:val="6"/>
  </w:num>
  <w:num w:numId="8" w16cid:durableId="818379906">
    <w:abstractNumId w:val="17"/>
  </w:num>
  <w:num w:numId="9" w16cid:durableId="781461030">
    <w:abstractNumId w:val="18"/>
  </w:num>
  <w:num w:numId="10" w16cid:durableId="1672293914">
    <w:abstractNumId w:val="14"/>
  </w:num>
  <w:num w:numId="11" w16cid:durableId="1496416219">
    <w:abstractNumId w:val="16"/>
  </w:num>
  <w:num w:numId="12" w16cid:durableId="1796025392">
    <w:abstractNumId w:val="20"/>
  </w:num>
  <w:num w:numId="13" w16cid:durableId="363556607">
    <w:abstractNumId w:val="3"/>
  </w:num>
  <w:num w:numId="14" w16cid:durableId="1462845603">
    <w:abstractNumId w:val="11"/>
  </w:num>
  <w:num w:numId="15" w16cid:durableId="901066342">
    <w:abstractNumId w:val="5"/>
  </w:num>
  <w:num w:numId="16" w16cid:durableId="876619484">
    <w:abstractNumId w:val="10"/>
  </w:num>
  <w:num w:numId="17" w16cid:durableId="972952200">
    <w:abstractNumId w:val="2"/>
  </w:num>
  <w:num w:numId="18" w16cid:durableId="618343433">
    <w:abstractNumId w:val="12"/>
  </w:num>
  <w:num w:numId="19" w16cid:durableId="37054757">
    <w:abstractNumId w:val="0"/>
  </w:num>
  <w:num w:numId="20" w16cid:durableId="1921255381">
    <w:abstractNumId w:val="13"/>
  </w:num>
  <w:num w:numId="21" w16cid:durableId="1925186794">
    <w:abstractNumId w:val="8"/>
  </w:num>
  <w:num w:numId="22" w16cid:durableId="115837905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1"/>
    <w:rsid w:val="00001AFF"/>
    <w:rsid w:val="00006C3D"/>
    <w:rsid w:val="00007149"/>
    <w:rsid w:val="000134B1"/>
    <w:rsid w:val="000208AF"/>
    <w:rsid w:val="000259A3"/>
    <w:rsid w:val="00025AA2"/>
    <w:rsid w:val="00031C43"/>
    <w:rsid w:val="0003387A"/>
    <w:rsid w:val="000350CE"/>
    <w:rsid w:val="00040C40"/>
    <w:rsid w:val="00040DDA"/>
    <w:rsid w:val="00042B00"/>
    <w:rsid w:val="00042DC5"/>
    <w:rsid w:val="00047529"/>
    <w:rsid w:val="00047FBE"/>
    <w:rsid w:val="00060BE0"/>
    <w:rsid w:val="000669DE"/>
    <w:rsid w:val="00066B81"/>
    <w:rsid w:val="00067806"/>
    <w:rsid w:val="000716D2"/>
    <w:rsid w:val="00071B0D"/>
    <w:rsid w:val="000750B3"/>
    <w:rsid w:val="00075E49"/>
    <w:rsid w:val="00077E1A"/>
    <w:rsid w:val="00080CA8"/>
    <w:rsid w:val="00084AC4"/>
    <w:rsid w:val="00096552"/>
    <w:rsid w:val="000A0186"/>
    <w:rsid w:val="000A0F80"/>
    <w:rsid w:val="000A1334"/>
    <w:rsid w:val="000A1A0D"/>
    <w:rsid w:val="000A208D"/>
    <w:rsid w:val="000B1F00"/>
    <w:rsid w:val="000B78AA"/>
    <w:rsid w:val="000C1E3B"/>
    <w:rsid w:val="000C4235"/>
    <w:rsid w:val="000C4CDD"/>
    <w:rsid w:val="000C67C2"/>
    <w:rsid w:val="000D03E8"/>
    <w:rsid w:val="000D5771"/>
    <w:rsid w:val="000D5F01"/>
    <w:rsid w:val="000D5F68"/>
    <w:rsid w:val="000D6050"/>
    <w:rsid w:val="000D748C"/>
    <w:rsid w:val="000E316D"/>
    <w:rsid w:val="000E59D9"/>
    <w:rsid w:val="000F0399"/>
    <w:rsid w:val="000F3DC0"/>
    <w:rsid w:val="000F3E6B"/>
    <w:rsid w:val="001001EC"/>
    <w:rsid w:val="00100EC9"/>
    <w:rsid w:val="001044B7"/>
    <w:rsid w:val="00107B2D"/>
    <w:rsid w:val="00111ECE"/>
    <w:rsid w:val="001165FB"/>
    <w:rsid w:val="001167ED"/>
    <w:rsid w:val="00120908"/>
    <w:rsid w:val="00121068"/>
    <w:rsid w:val="001211AE"/>
    <w:rsid w:val="00123660"/>
    <w:rsid w:val="0012464C"/>
    <w:rsid w:val="00124DD0"/>
    <w:rsid w:val="00125649"/>
    <w:rsid w:val="001314FD"/>
    <w:rsid w:val="00131D8E"/>
    <w:rsid w:val="001320D1"/>
    <w:rsid w:val="001326AF"/>
    <w:rsid w:val="00137B70"/>
    <w:rsid w:val="0014229C"/>
    <w:rsid w:val="00142518"/>
    <w:rsid w:val="001476E6"/>
    <w:rsid w:val="0015090E"/>
    <w:rsid w:val="00150BF6"/>
    <w:rsid w:val="00150F17"/>
    <w:rsid w:val="001565B3"/>
    <w:rsid w:val="00156967"/>
    <w:rsid w:val="00160405"/>
    <w:rsid w:val="00161ADC"/>
    <w:rsid w:val="001646F9"/>
    <w:rsid w:val="00164884"/>
    <w:rsid w:val="00164914"/>
    <w:rsid w:val="00164FD3"/>
    <w:rsid w:val="00174E44"/>
    <w:rsid w:val="0017768C"/>
    <w:rsid w:val="00177696"/>
    <w:rsid w:val="00177766"/>
    <w:rsid w:val="00177A25"/>
    <w:rsid w:val="00183125"/>
    <w:rsid w:val="00184A7D"/>
    <w:rsid w:val="00186303"/>
    <w:rsid w:val="0018704B"/>
    <w:rsid w:val="00190C50"/>
    <w:rsid w:val="00196A33"/>
    <w:rsid w:val="00197D80"/>
    <w:rsid w:val="001A6227"/>
    <w:rsid w:val="001A7414"/>
    <w:rsid w:val="001B18E7"/>
    <w:rsid w:val="001C138F"/>
    <w:rsid w:val="001C2E44"/>
    <w:rsid w:val="001C3F3D"/>
    <w:rsid w:val="001C40A7"/>
    <w:rsid w:val="001C4D0E"/>
    <w:rsid w:val="001D1266"/>
    <w:rsid w:val="001D295C"/>
    <w:rsid w:val="001D398C"/>
    <w:rsid w:val="001D4CCC"/>
    <w:rsid w:val="001D6B1B"/>
    <w:rsid w:val="001E1737"/>
    <w:rsid w:val="001E2286"/>
    <w:rsid w:val="001E5067"/>
    <w:rsid w:val="001E5C11"/>
    <w:rsid w:val="001E725A"/>
    <w:rsid w:val="001F4114"/>
    <w:rsid w:val="001F7D01"/>
    <w:rsid w:val="002048D3"/>
    <w:rsid w:val="00210E93"/>
    <w:rsid w:val="00211CC1"/>
    <w:rsid w:val="0021781F"/>
    <w:rsid w:val="0022647B"/>
    <w:rsid w:val="002335B8"/>
    <w:rsid w:val="00236CB6"/>
    <w:rsid w:val="002377C6"/>
    <w:rsid w:val="0024075F"/>
    <w:rsid w:val="002420EF"/>
    <w:rsid w:val="00242CB1"/>
    <w:rsid w:val="002465F7"/>
    <w:rsid w:val="002543BA"/>
    <w:rsid w:val="002548C0"/>
    <w:rsid w:val="00254CEC"/>
    <w:rsid w:val="00256645"/>
    <w:rsid w:val="002606C8"/>
    <w:rsid w:val="0026130B"/>
    <w:rsid w:val="00262583"/>
    <w:rsid w:val="00263985"/>
    <w:rsid w:val="0026449A"/>
    <w:rsid w:val="00270CD6"/>
    <w:rsid w:val="0028067F"/>
    <w:rsid w:val="00281E01"/>
    <w:rsid w:val="00285999"/>
    <w:rsid w:val="002914C4"/>
    <w:rsid w:val="00292B0B"/>
    <w:rsid w:val="002932BF"/>
    <w:rsid w:val="002A1162"/>
    <w:rsid w:val="002A2084"/>
    <w:rsid w:val="002A2E9C"/>
    <w:rsid w:val="002A3053"/>
    <w:rsid w:val="002A30AF"/>
    <w:rsid w:val="002A44C0"/>
    <w:rsid w:val="002B0381"/>
    <w:rsid w:val="002B1DE3"/>
    <w:rsid w:val="002C09DA"/>
    <w:rsid w:val="002C0B2D"/>
    <w:rsid w:val="002C31D0"/>
    <w:rsid w:val="002C408A"/>
    <w:rsid w:val="002C4E3B"/>
    <w:rsid w:val="002D06CA"/>
    <w:rsid w:val="002D37CD"/>
    <w:rsid w:val="002D7768"/>
    <w:rsid w:val="002D7D0B"/>
    <w:rsid w:val="002E0FB0"/>
    <w:rsid w:val="002F0212"/>
    <w:rsid w:val="002F2D98"/>
    <w:rsid w:val="002F38B3"/>
    <w:rsid w:val="002F623D"/>
    <w:rsid w:val="002F6E59"/>
    <w:rsid w:val="002F75BC"/>
    <w:rsid w:val="00301214"/>
    <w:rsid w:val="00301D70"/>
    <w:rsid w:val="0030265E"/>
    <w:rsid w:val="00302BA9"/>
    <w:rsid w:val="00306E72"/>
    <w:rsid w:val="00307832"/>
    <w:rsid w:val="0031075F"/>
    <w:rsid w:val="0031344D"/>
    <w:rsid w:val="00321924"/>
    <w:rsid w:val="003221C6"/>
    <w:rsid w:val="003236D0"/>
    <w:rsid w:val="00324475"/>
    <w:rsid w:val="00325715"/>
    <w:rsid w:val="00327EE0"/>
    <w:rsid w:val="003304AC"/>
    <w:rsid w:val="00331C74"/>
    <w:rsid w:val="00333515"/>
    <w:rsid w:val="00337D6E"/>
    <w:rsid w:val="00342D9A"/>
    <w:rsid w:val="00344076"/>
    <w:rsid w:val="00344A8C"/>
    <w:rsid w:val="00345B51"/>
    <w:rsid w:val="00346831"/>
    <w:rsid w:val="00353A11"/>
    <w:rsid w:val="00355842"/>
    <w:rsid w:val="00360D8C"/>
    <w:rsid w:val="003638FC"/>
    <w:rsid w:val="00365DFF"/>
    <w:rsid w:val="003736C9"/>
    <w:rsid w:val="00373E03"/>
    <w:rsid w:val="003747E2"/>
    <w:rsid w:val="00377CB6"/>
    <w:rsid w:val="00381A06"/>
    <w:rsid w:val="00381B0C"/>
    <w:rsid w:val="0038232C"/>
    <w:rsid w:val="00382913"/>
    <w:rsid w:val="003845A2"/>
    <w:rsid w:val="00386270"/>
    <w:rsid w:val="003904EE"/>
    <w:rsid w:val="00390C7D"/>
    <w:rsid w:val="00392E33"/>
    <w:rsid w:val="00393D0D"/>
    <w:rsid w:val="00396012"/>
    <w:rsid w:val="003963A0"/>
    <w:rsid w:val="003A2694"/>
    <w:rsid w:val="003A5427"/>
    <w:rsid w:val="003A5584"/>
    <w:rsid w:val="003A6BA3"/>
    <w:rsid w:val="003B309B"/>
    <w:rsid w:val="003C3F46"/>
    <w:rsid w:val="003C43D5"/>
    <w:rsid w:val="003C454A"/>
    <w:rsid w:val="003C4C5F"/>
    <w:rsid w:val="003C6D2B"/>
    <w:rsid w:val="003D0180"/>
    <w:rsid w:val="003D037B"/>
    <w:rsid w:val="003D09B4"/>
    <w:rsid w:val="003D0B6B"/>
    <w:rsid w:val="003D1C73"/>
    <w:rsid w:val="003D20A2"/>
    <w:rsid w:val="003D2735"/>
    <w:rsid w:val="003D564F"/>
    <w:rsid w:val="003E018C"/>
    <w:rsid w:val="003E0551"/>
    <w:rsid w:val="003E1447"/>
    <w:rsid w:val="003E3449"/>
    <w:rsid w:val="003E485E"/>
    <w:rsid w:val="003E77CB"/>
    <w:rsid w:val="003F2ED3"/>
    <w:rsid w:val="003F4295"/>
    <w:rsid w:val="003F4A09"/>
    <w:rsid w:val="003F546C"/>
    <w:rsid w:val="004073CF"/>
    <w:rsid w:val="004121F8"/>
    <w:rsid w:val="00413696"/>
    <w:rsid w:val="004138A2"/>
    <w:rsid w:val="00413DEC"/>
    <w:rsid w:val="004144C5"/>
    <w:rsid w:val="004162AB"/>
    <w:rsid w:val="004176E2"/>
    <w:rsid w:val="00422F60"/>
    <w:rsid w:val="00423419"/>
    <w:rsid w:val="00432270"/>
    <w:rsid w:val="00432399"/>
    <w:rsid w:val="0043352B"/>
    <w:rsid w:val="00437F1E"/>
    <w:rsid w:val="004455A9"/>
    <w:rsid w:val="00452C2A"/>
    <w:rsid w:val="004546A3"/>
    <w:rsid w:val="004549B2"/>
    <w:rsid w:val="004568F0"/>
    <w:rsid w:val="00457073"/>
    <w:rsid w:val="004637F8"/>
    <w:rsid w:val="00464244"/>
    <w:rsid w:val="0046579F"/>
    <w:rsid w:val="00471137"/>
    <w:rsid w:val="00472761"/>
    <w:rsid w:val="0047288D"/>
    <w:rsid w:val="00475BA0"/>
    <w:rsid w:val="0048028A"/>
    <w:rsid w:val="00480CC4"/>
    <w:rsid w:val="00482D8E"/>
    <w:rsid w:val="00485BBE"/>
    <w:rsid w:val="00491CF0"/>
    <w:rsid w:val="00491D62"/>
    <w:rsid w:val="00492C3F"/>
    <w:rsid w:val="004959CB"/>
    <w:rsid w:val="00495C34"/>
    <w:rsid w:val="004965B4"/>
    <w:rsid w:val="004966C3"/>
    <w:rsid w:val="00497AF2"/>
    <w:rsid w:val="004A0BE8"/>
    <w:rsid w:val="004A7DA3"/>
    <w:rsid w:val="004B0B6F"/>
    <w:rsid w:val="004B14B7"/>
    <w:rsid w:val="004B1BB4"/>
    <w:rsid w:val="004B5D3A"/>
    <w:rsid w:val="004B7987"/>
    <w:rsid w:val="004C3BBD"/>
    <w:rsid w:val="004C60DC"/>
    <w:rsid w:val="004C6DDE"/>
    <w:rsid w:val="004D0651"/>
    <w:rsid w:val="004D0914"/>
    <w:rsid w:val="004D09CB"/>
    <w:rsid w:val="004D1EB6"/>
    <w:rsid w:val="004D2070"/>
    <w:rsid w:val="004D2DFF"/>
    <w:rsid w:val="004D35E0"/>
    <w:rsid w:val="004D7A5A"/>
    <w:rsid w:val="004D7FC0"/>
    <w:rsid w:val="004E0BCA"/>
    <w:rsid w:val="004E6666"/>
    <w:rsid w:val="004F271F"/>
    <w:rsid w:val="005018E2"/>
    <w:rsid w:val="0050519E"/>
    <w:rsid w:val="005072BA"/>
    <w:rsid w:val="00510B9B"/>
    <w:rsid w:val="00512FF9"/>
    <w:rsid w:val="005172A3"/>
    <w:rsid w:val="00525422"/>
    <w:rsid w:val="00533A8D"/>
    <w:rsid w:val="00537232"/>
    <w:rsid w:val="00540E20"/>
    <w:rsid w:val="005415EC"/>
    <w:rsid w:val="005419D2"/>
    <w:rsid w:val="00544149"/>
    <w:rsid w:val="005469A3"/>
    <w:rsid w:val="005479B9"/>
    <w:rsid w:val="00551745"/>
    <w:rsid w:val="00551765"/>
    <w:rsid w:val="005522A3"/>
    <w:rsid w:val="005531E9"/>
    <w:rsid w:val="00556FE6"/>
    <w:rsid w:val="005621CF"/>
    <w:rsid w:val="0056386D"/>
    <w:rsid w:val="0056600D"/>
    <w:rsid w:val="00573D1F"/>
    <w:rsid w:val="0058064A"/>
    <w:rsid w:val="005813FA"/>
    <w:rsid w:val="005854F1"/>
    <w:rsid w:val="005854FF"/>
    <w:rsid w:val="00586D61"/>
    <w:rsid w:val="00593B50"/>
    <w:rsid w:val="00593F84"/>
    <w:rsid w:val="00595127"/>
    <w:rsid w:val="00596129"/>
    <w:rsid w:val="00597BE0"/>
    <w:rsid w:val="005A0DA6"/>
    <w:rsid w:val="005A2FB2"/>
    <w:rsid w:val="005A3B3A"/>
    <w:rsid w:val="005A49F5"/>
    <w:rsid w:val="005A4E25"/>
    <w:rsid w:val="005A605A"/>
    <w:rsid w:val="005A7E8C"/>
    <w:rsid w:val="005B2B5D"/>
    <w:rsid w:val="005B3569"/>
    <w:rsid w:val="005B4605"/>
    <w:rsid w:val="005B4E15"/>
    <w:rsid w:val="005B5338"/>
    <w:rsid w:val="005B6044"/>
    <w:rsid w:val="005B6407"/>
    <w:rsid w:val="005D2205"/>
    <w:rsid w:val="005D74C7"/>
    <w:rsid w:val="005D75A4"/>
    <w:rsid w:val="005D7AB4"/>
    <w:rsid w:val="005E3837"/>
    <w:rsid w:val="005E7634"/>
    <w:rsid w:val="005E7D55"/>
    <w:rsid w:val="005F0226"/>
    <w:rsid w:val="005F0563"/>
    <w:rsid w:val="005F11CC"/>
    <w:rsid w:val="005F1BCB"/>
    <w:rsid w:val="005F5546"/>
    <w:rsid w:val="005F7769"/>
    <w:rsid w:val="0060168E"/>
    <w:rsid w:val="00601A17"/>
    <w:rsid w:val="00603184"/>
    <w:rsid w:val="006045D4"/>
    <w:rsid w:val="006063D3"/>
    <w:rsid w:val="00616C02"/>
    <w:rsid w:val="00616E3D"/>
    <w:rsid w:val="0061729C"/>
    <w:rsid w:val="00621D08"/>
    <w:rsid w:val="00623ACF"/>
    <w:rsid w:val="0063408B"/>
    <w:rsid w:val="006400FA"/>
    <w:rsid w:val="00640A24"/>
    <w:rsid w:val="00641757"/>
    <w:rsid w:val="006436B2"/>
    <w:rsid w:val="006447E2"/>
    <w:rsid w:val="00646C12"/>
    <w:rsid w:val="00654998"/>
    <w:rsid w:val="00655346"/>
    <w:rsid w:val="00661635"/>
    <w:rsid w:val="00661BF0"/>
    <w:rsid w:val="00662B60"/>
    <w:rsid w:val="00663647"/>
    <w:rsid w:val="0066665F"/>
    <w:rsid w:val="00670218"/>
    <w:rsid w:val="00670F1B"/>
    <w:rsid w:val="0067133D"/>
    <w:rsid w:val="0067238D"/>
    <w:rsid w:val="00672D63"/>
    <w:rsid w:val="00675F1B"/>
    <w:rsid w:val="0067632D"/>
    <w:rsid w:val="0067791A"/>
    <w:rsid w:val="00677C85"/>
    <w:rsid w:val="00680BAD"/>
    <w:rsid w:val="006819AC"/>
    <w:rsid w:val="006827E9"/>
    <w:rsid w:val="00683FB4"/>
    <w:rsid w:val="00685727"/>
    <w:rsid w:val="006872C1"/>
    <w:rsid w:val="006876C2"/>
    <w:rsid w:val="00690390"/>
    <w:rsid w:val="00692F1E"/>
    <w:rsid w:val="00693FC5"/>
    <w:rsid w:val="0069591F"/>
    <w:rsid w:val="00696A8C"/>
    <w:rsid w:val="00697194"/>
    <w:rsid w:val="00697C26"/>
    <w:rsid w:val="006A37EA"/>
    <w:rsid w:val="006A41A9"/>
    <w:rsid w:val="006A7216"/>
    <w:rsid w:val="006A7F4A"/>
    <w:rsid w:val="006B016D"/>
    <w:rsid w:val="006B0212"/>
    <w:rsid w:val="006B1F05"/>
    <w:rsid w:val="006B449B"/>
    <w:rsid w:val="006B502D"/>
    <w:rsid w:val="006B5517"/>
    <w:rsid w:val="006B6F63"/>
    <w:rsid w:val="006B7D49"/>
    <w:rsid w:val="006C1B6F"/>
    <w:rsid w:val="006C1D36"/>
    <w:rsid w:val="006C2E6D"/>
    <w:rsid w:val="006C3371"/>
    <w:rsid w:val="006C3FBF"/>
    <w:rsid w:val="006D5718"/>
    <w:rsid w:val="006D6E96"/>
    <w:rsid w:val="006D7A9F"/>
    <w:rsid w:val="006E3880"/>
    <w:rsid w:val="006E3BF2"/>
    <w:rsid w:val="006E5CAE"/>
    <w:rsid w:val="006E7E82"/>
    <w:rsid w:val="006F2578"/>
    <w:rsid w:val="006F33F9"/>
    <w:rsid w:val="006F3877"/>
    <w:rsid w:val="006F4D4D"/>
    <w:rsid w:val="007019B8"/>
    <w:rsid w:val="00701C33"/>
    <w:rsid w:val="00702F4C"/>
    <w:rsid w:val="0070350A"/>
    <w:rsid w:val="00703F6D"/>
    <w:rsid w:val="00704873"/>
    <w:rsid w:val="00705724"/>
    <w:rsid w:val="00707645"/>
    <w:rsid w:val="00710FA6"/>
    <w:rsid w:val="00711C94"/>
    <w:rsid w:val="00711D5E"/>
    <w:rsid w:val="00714676"/>
    <w:rsid w:val="00714B62"/>
    <w:rsid w:val="00716B7E"/>
    <w:rsid w:val="00720B01"/>
    <w:rsid w:val="00721555"/>
    <w:rsid w:val="00722AC9"/>
    <w:rsid w:val="00726854"/>
    <w:rsid w:val="007327F6"/>
    <w:rsid w:val="00732D7F"/>
    <w:rsid w:val="00735BFC"/>
    <w:rsid w:val="00736E34"/>
    <w:rsid w:val="007377E3"/>
    <w:rsid w:val="00742E54"/>
    <w:rsid w:val="007437A8"/>
    <w:rsid w:val="007439B8"/>
    <w:rsid w:val="00743EBA"/>
    <w:rsid w:val="00747B0A"/>
    <w:rsid w:val="0075226E"/>
    <w:rsid w:val="00755CFA"/>
    <w:rsid w:val="007626D8"/>
    <w:rsid w:val="00765F76"/>
    <w:rsid w:val="00770960"/>
    <w:rsid w:val="00770CE4"/>
    <w:rsid w:val="00780C01"/>
    <w:rsid w:val="00781939"/>
    <w:rsid w:val="007821FC"/>
    <w:rsid w:val="00784C9B"/>
    <w:rsid w:val="0078640C"/>
    <w:rsid w:val="00790BD0"/>
    <w:rsid w:val="0079141C"/>
    <w:rsid w:val="00791696"/>
    <w:rsid w:val="007923DC"/>
    <w:rsid w:val="007943E1"/>
    <w:rsid w:val="007A09E4"/>
    <w:rsid w:val="007A4F17"/>
    <w:rsid w:val="007A7B8A"/>
    <w:rsid w:val="007B1EFF"/>
    <w:rsid w:val="007B5EAE"/>
    <w:rsid w:val="007B602C"/>
    <w:rsid w:val="007C0208"/>
    <w:rsid w:val="007C0FB2"/>
    <w:rsid w:val="007C2DBB"/>
    <w:rsid w:val="007C3296"/>
    <w:rsid w:val="007C3543"/>
    <w:rsid w:val="007C4508"/>
    <w:rsid w:val="007C6960"/>
    <w:rsid w:val="007D0C6D"/>
    <w:rsid w:val="007D0EE3"/>
    <w:rsid w:val="007D1A42"/>
    <w:rsid w:val="007D368E"/>
    <w:rsid w:val="007D4125"/>
    <w:rsid w:val="007D43FB"/>
    <w:rsid w:val="007D6178"/>
    <w:rsid w:val="007E1E2F"/>
    <w:rsid w:val="007E21A5"/>
    <w:rsid w:val="007E3BB5"/>
    <w:rsid w:val="007E70F3"/>
    <w:rsid w:val="007E74EA"/>
    <w:rsid w:val="007E775D"/>
    <w:rsid w:val="007F0B1B"/>
    <w:rsid w:val="007F5B20"/>
    <w:rsid w:val="0080114A"/>
    <w:rsid w:val="00803F67"/>
    <w:rsid w:val="00806C87"/>
    <w:rsid w:val="008073EE"/>
    <w:rsid w:val="00812B50"/>
    <w:rsid w:val="00813735"/>
    <w:rsid w:val="00817EDB"/>
    <w:rsid w:val="008213C8"/>
    <w:rsid w:val="00822A50"/>
    <w:rsid w:val="008251C5"/>
    <w:rsid w:val="008300A9"/>
    <w:rsid w:val="008312B3"/>
    <w:rsid w:val="0083313A"/>
    <w:rsid w:val="0084005B"/>
    <w:rsid w:val="00840107"/>
    <w:rsid w:val="00841C3D"/>
    <w:rsid w:val="0084208C"/>
    <w:rsid w:val="00851A93"/>
    <w:rsid w:val="00851E0D"/>
    <w:rsid w:val="0085367C"/>
    <w:rsid w:val="008611DD"/>
    <w:rsid w:val="008646D3"/>
    <w:rsid w:val="0087745E"/>
    <w:rsid w:val="00884142"/>
    <w:rsid w:val="008846AB"/>
    <w:rsid w:val="00884FD4"/>
    <w:rsid w:val="00886A69"/>
    <w:rsid w:val="00887785"/>
    <w:rsid w:val="00887E10"/>
    <w:rsid w:val="00890CBF"/>
    <w:rsid w:val="0089299A"/>
    <w:rsid w:val="00896DD5"/>
    <w:rsid w:val="00897E41"/>
    <w:rsid w:val="008A0DD7"/>
    <w:rsid w:val="008A3260"/>
    <w:rsid w:val="008A38F1"/>
    <w:rsid w:val="008A737E"/>
    <w:rsid w:val="008B3A72"/>
    <w:rsid w:val="008B4EA9"/>
    <w:rsid w:val="008B6F51"/>
    <w:rsid w:val="008B6FB5"/>
    <w:rsid w:val="008C68D3"/>
    <w:rsid w:val="008D149E"/>
    <w:rsid w:val="008D7861"/>
    <w:rsid w:val="008E00F2"/>
    <w:rsid w:val="008E1D52"/>
    <w:rsid w:val="008E2090"/>
    <w:rsid w:val="008F5F53"/>
    <w:rsid w:val="008F6060"/>
    <w:rsid w:val="008F629F"/>
    <w:rsid w:val="00902835"/>
    <w:rsid w:val="00902BB5"/>
    <w:rsid w:val="0090371D"/>
    <w:rsid w:val="00904515"/>
    <w:rsid w:val="0091271E"/>
    <w:rsid w:val="0092185F"/>
    <w:rsid w:val="0093172D"/>
    <w:rsid w:val="00932270"/>
    <w:rsid w:val="009351C7"/>
    <w:rsid w:val="009367D3"/>
    <w:rsid w:val="00936F19"/>
    <w:rsid w:val="009407A8"/>
    <w:rsid w:val="00945DA2"/>
    <w:rsid w:val="00953749"/>
    <w:rsid w:val="00954816"/>
    <w:rsid w:val="00955411"/>
    <w:rsid w:val="009578C0"/>
    <w:rsid w:val="00957BD8"/>
    <w:rsid w:val="0096677F"/>
    <w:rsid w:val="0096682B"/>
    <w:rsid w:val="00972187"/>
    <w:rsid w:val="009747BB"/>
    <w:rsid w:val="00975AA1"/>
    <w:rsid w:val="00977366"/>
    <w:rsid w:val="0098379F"/>
    <w:rsid w:val="00986B7D"/>
    <w:rsid w:val="009877DC"/>
    <w:rsid w:val="009878AC"/>
    <w:rsid w:val="00990EA5"/>
    <w:rsid w:val="0099555E"/>
    <w:rsid w:val="00995F26"/>
    <w:rsid w:val="009A27A4"/>
    <w:rsid w:val="009A68AA"/>
    <w:rsid w:val="009B1CA9"/>
    <w:rsid w:val="009B415D"/>
    <w:rsid w:val="009B4418"/>
    <w:rsid w:val="009C0241"/>
    <w:rsid w:val="009C115C"/>
    <w:rsid w:val="009C2467"/>
    <w:rsid w:val="009C3E0E"/>
    <w:rsid w:val="009C68A9"/>
    <w:rsid w:val="009D36C3"/>
    <w:rsid w:val="009D36CD"/>
    <w:rsid w:val="009E28D2"/>
    <w:rsid w:val="009E45B8"/>
    <w:rsid w:val="009E7138"/>
    <w:rsid w:val="009F0DCF"/>
    <w:rsid w:val="009F1DCF"/>
    <w:rsid w:val="009F4035"/>
    <w:rsid w:val="009F5187"/>
    <w:rsid w:val="009F5196"/>
    <w:rsid w:val="009F5D7F"/>
    <w:rsid w:val="00A00704"/>
    <w:rsid w:val="00A06A68"/>
    <w:rsid w:val="00A11479"/>
    <w:rsid w:val="00A1316A"/>
    <w:rsid w:val="00A148FB"/>
    <w:rsid w:val="00A23A53"/>
    <w:rsid w:val="00A365A3"/>
    <w:rsid w:val="00A4380D"/>
    <w:rsid w:val="00A46B75"/>
    <w:rsid w:val="00A479A4"/>
    <w:rsid w:val="00A47DD7"/>
    <w:rsid w:val="00A516FC"/>
    <w:rsid w:val="00A55992"/>
    <w:rsid w:val="00A5664A"/>
    <w:rsid w:val="00A57A5D"/>
    <w:rsid w:val="00A626E4"/>
    <w:rsid w:val="00A7208F"/>
    <w:rsid w:val="00A753C4"/>
    <w:rsid w:val="00A81388"/>
    <w:rsid w:val="00A853D3"/>
    <w:rsid w:val="00A866FB"/>
    <w:rsid w:val="00A86BEB"/>
    <w:rsid w:val="00A86F27"/>
    <w:rsid w:val="00A91EFE"/>
    <w:rsid w:val="00A92A91"/>
    <w:rsid w:val="00A960A8"/>
    <w:rsid w:val="00A96E3F"/>
    <w:rsid w:val="00A97C06"/>
    <w:rsid w:val="00AA0BF8"/>
    <w:rsid w:val="00AA2FCD"/>
    <w:rsid w:val="00AA60CD"/>
    <w:rsid w:val="00AA7B33"/>
    <w:rsid w:val="00AB203F"/>
    <w:rsid w:val="00AB250E"/>
    <w:rsid w:val="00AB4718"/>
    <w:rsid w:val="00AB490F"/>
    <w:rsid w:val="00AB6505"/>
    <w:rsid w:val="00AB79DC"/>
    <w:rsid w:val="00AB7D1D"/>
    <w:rsid w:val="00AC2469"/>
    <w:rsid w:val="00AD2CCA"/>
    <w:rsid w:val="00AD52EE"/>
    <w:rsid w:val="00AD706B"/>
    <w:rsid w:val="00AE065E"/>
    <w:rsid w:val="00AE37B3"/>
    <w:rsid w:val="00AE53DD"/>
    <w:rsid w:val="00AE5918"/>
    <w:rsid w:val="00AF11E4"/>
    <w:rsid w:val="00AF465F"/>
    <w:rsid w:val="00AF71F6"/>
    <w:rsid w:val="00AF725E"/>
    <w:rsid w:val="00B00D81"/>
    <w:rsid w:val="00B0123E"/>
    <w:rsid w:val="00B044C6"/>
    <w:rsid w:val="00B057A2"/>
    <w:rsid w:val="00B07E68"/>
    <w:rsid w:val="00B102B4"/>
    <w:rsid w:val="00B1573A"/>
    <w:rsid w:val="00B1731C"/>
    <w:rsid w:val="00B173DA"/>
    <w:rsid w:val="00B17964"/>
    <w:rsid w:val="00B209E3"/>
    <w:rsid w:val="00B21B9A"/>
    <w:rsid w:val="00B239AC"/>
    <w:rsid w:val="00B269D5"/>
    <w:rsid w:val="00B2705B"/>
    <w:rsid w:val="00B2730B"/>
    <w:rsid w:val="00B30B64"/>
    <w:rsid w:val="00B3142F"/>
    <w:rsid w:val="00B327F3"/>
    <w:rsid w:val="00B32CD0"/>
    <w:rsid w:val="00B423A9"/>
    <w:rsid w:val="00B433D5"/>
    <w:rsid w:val="00B515A5"/>
    <w:rsid w:val="00B558EC"/>
    <w:rsid w:val="00B601BB"/>
    <w:rsid w:val="00B6022A"/>
    <w:rsid w:val="00B61307"/>
    <w:rsid w:val="00B61EAC"/>
    <w:rsid w:val="00B62754"/>
    <w:rsid w:val="00B62A7C"/>
    <w:rsid w:val="00B64613"/>
    <w:rsid w:val="00B669C6"/>
    <w:rsid w:val="00B7144D"/>
    <w:rsid w:val="00B71841"/>
    <w:rsid w:val="00B71A78"/>
    <w:rsid w:val="00B73892"/>
    <w:rsid w:val="00B75DFE"/>
    <w:rsid w:val="00B774F2"/>
    <w:rsid w:val="00B82A09"/>
    <w:rsid w:val="00B852BF"/>
    <w:rsid w:val="00B85472"/>
    <w:rsid w:val="00B868E0"/>
    <w:rsid w:val="00BA1BA2"/>
    <w:rsid w:val="00BA1E30"/>
    <w:rsid w:val="00BA2BB4"/>
    <w:rsid w:val="00BA5B1F"/>
    <w:rsid w:val="00BB1531"/>
    <w:rsid w:val="00BB582F"/>
    <w:rsid w:val="00BB7715"/>
    <w:rsid w:val="00BC36FE"/>
    <w:rsid w:val="00BC3A16"/>
    <w:rsid w:val="00BC5141"/>
    <w:rsid w:val="00BC627A"/>
    <w:rsid w:val="00BC77CC"/>
    <w:rsid w:val="00BD442F"/>
    <w:rsid w:val="00BE2C84"/>
    <w:rsid w:val="00BE5E29"/>
    <w:rsid w:val="00BE669C"/>
    <w:rsid w:val="00BF0AE5"/>
    <w:rsid w:val="00BF1C1A"/>
    <w:rsid w:val="00BF2065"/>
    <w:rsid w:val="00BF2F8E"/>
    <w:rsid w:val="00BF31BA"/>
    <w:rsid w:val="00BF6137"/>
    <w:rsid w:val="00BF7E4A"/>
    <w:rsid w:val="00C06FA3"/>
    <w:rsid w:val="00C07129"/>
    <w:rsid w:val="00C1191D"/>
    <w:rsid w:val="00C13B8E"/>
    <w:rsid w:val="00C164B5"/>
    <w:rsid w:val="00C16D29"/>
    <w:rsid w:val="00C176EE"/>
    <w:rsid w:val="00C2360E"/>
    <w:rsid w:val="00C237F2"/>
    <w:rsid w:val="00C24451"/>
    <w:rsid w:val="00C34BF4"/>
    <w:rsid w:val="00C52E34"/>
    <w:rsid w:val="00C5794D"/>
    <w:rsid w:val="00C60B34"/>
    <w:rsid w:val="00C7048F"/>
    <w:rsid w:val="00C73B53"/>
    <w:rsid w:val="00C80102"/>
    <w:rsid w:val="00C8119B"/>
    <w:rsid w:val="00C82C24"/>
    <w:rsid w:val="00C85812"/>
    <w:rsid w:val="00C9000D"/>
    <w:rsid w:val="00C90CEC"/>
    <w:rsid w:val="00C92A0B"/>
    <w:rsid w:val="00C946F4"/>
    <w:rsid w:val="00C9793F"/>
    <w:rsid w:val="00CA03CF"/>
    <w:rsid w:val="00CA19CD"/>
    <w:rsid w:val="00CA2651"/>
    <w:rsid w:val="00CB4FD8"/>
    <w:rsid w:val="00CC0FA1"/>
    <w:rsid w:val="00CC2732"/>
    <w:rsid w:val="00CC3774"/>
    <w:rsid w:val="00CC56FD"/>
    <w:rsid w:val="00CC6D73"/>
    <w:rsid w:val="00CD12D8"/>
    <w:rsid w:val="00CD3580"/>
    <w:rsid w:val="00CE27FB"/>
    <w:rsid w:val="00CE2ED4"/>
    <w:rsid w:val="00CE3D17"/>
    <w:rsid w:val="00CE6C50"/>
    <w:rsid w:val="00CE7E52"/>
    <w:rsid w:val="00CF4851"/>
    <w:rsid w:val="00CF65E9"/>
    <w:rsid w:val="00D0267E"/>
    <w:rsid w:val="00D0658F"/>
    <w:rsid w:val="00D06DC4"/>
    <w:rsid w:val="00D075B1"/>
    <w:rsid w:val="00D134D7"/>
    <w:rsid w:val="00D15EDE"/>
    <w:rsid w:val="00D17335"/>
    <w:rsid w:val="00D20A00"/>
    <w:rsid w:val="00D22078"/>
    <w:rsid w:val="00D2234C"/>
    <w:rsid w:val="00D22A28"/>
    <w:rsid w:val="00D25B04"/>
    <w:rsid w:val="00D3091E"/>
    <w:rsid w:val="00D30A09"/>
    <w:rsid w:val="00D30F9E"/>
    <w:rsid w:val="00D33508"/>
    <w:rsid w:val="00D34F49"/>
    <w:rsid w:val="00D364E5"/>
    <w:rsid w:val="00D36D14"/>
    <w:rsid w:val="00D36E02"/>
    <w:rsid w:val="00D42CE4"/>
    <w:rsid w:val="00D47228"/>
    <w:rsid w:val="00D52FF2"/>
    <w:rsid w:val="00D55E85"/>
    <w:rsid w:val="00D572B8"/>
    <w:rsid w:val="00D60690"/>
    <w:rsid w:val="00D608DC"/>
    <w:rsid w:val="00D64084"/>
    <w:rsid w:val="00D662CE"/>
    <w:rsid w:val="00D701A0"/>
    <w:rsid w:val="00D709DB"/>
    <w:rsid w:val="00D72CAD"/>
    <w:rsid w:val="00D72CC4"/>
    <w:rsid w:val="00D73236"/>
    <w:rsid w:val="00D74443"/>
    <w:rsid w:val="00D7529B"/>
    <w:rsid w:val="00D753EA"/>
    <w:rsid w:val="00D80FAD"/>
    <w:rsid w:val="00D90C68"/>
    <w:rsid w:val="00D94BF7"/>
    <w:rsid w:val="00D950E2"/>
    <w:rsid w:val="00D962DA"/>
    <w:rsid w:val="00DA1076"/>
    <w:rsid w:val="00DA42E3"/>
    <w:rsid w:val="00DA52BA"/>
    <w:rsid w:val="00DA52EC"/>
    <w:rsid w:val="00DA74FA"/>
    <w:rsid w:val="00DB05FD"/>
    <w:rsid w:val="00DB0819"/>
    <w:rsid w:val="00DB53A6"/>
    <w:rsid w:val="00DC026E"/>
    <w:rsid w:val="00DC150C"/>
    <w:rsid w:val="00DC1D14"/>
    <w:rsid w:val="00DC21C6"/>
    <w:rsid w:val="00DC2F10"/>
    <w:rsid w:val="00DC30F5"/>
    <w:rsid w:val="00DC39F9"/>
    <w:rsid w:val="00DC3FA1"/>
    <w:rsid w:val="00DC6E19"/>
    <w:rsid w:val="00DC6EBE"/>
    <w:rsid w:val="00DD59BC"/>
    <w:rsid w:val="00DD6BEF"/>
    <w:rsid w:val="00DE6AD0"/>
    <w:rsid w:val="00DF6B1D"/>
    <w:rsid w:val="00DF6CF9"/>
    <w:rsid w:val="00DF7904"/>
    <w:rsid w:val="00DF7E88"/>
    <w:rsid w:val="00E14A82"/>
    <w:rsid w:val="00E16DA1"/>
    <w:rsid w:val="00E22178"/>
    <w:rsid w:val="00E23C6E"/>
    <w:rsid w:val="00E320E3"/>
    <w:rsid w:val="00E33C56"/>
    <w:rsid w:val="00E347E9"/>
    <w:rsid w:val="00E36D9B"/>
    <w:rsid w:val="00E37E09"/>
    <w:rsid w:val="00E415B7"/>
    <w:rsid w:val="00E42C3F"/>
    <w:rsid w:val="00E42F99"/>
    <w:rsid w:val="00E45AAD"/>
    <w:rsid w:val="00E46B2B"/>
    <w:rsid w:val="00E53222"/>
    <w:rsid w:val="00E532BB"/>
    <w:rsid w:val="00E54985"/>
    <w:rsid w:val="00E60DF0"/>
    <w:rsid w:val="00E618E5"/>
    <w:rsid w:val="00E62076"/>
    <w:rsid w:val="00E6231D"/>
    <w:rsid w:val="00E62665"/>
    <w:rsid w:val="00E6633A"/>
    <w:rsid w:val="00E6684C"/>
    <w:rsid w:val="00E67B40"/>
    <w:rsid w:val="00E71C61"/>
    <w:rsid w:val="00E72EA6"/>
    <w:rsid w:val="00E843ED"/>
    <w:rsid w:val="00E85258"/>
    <w:rsid w:val="00E86831"/>
    <w:rsid w:val="00E90CEC"/>
    <w:rsid w:val="00E91BF5"/>
    <w:rsid w:val="00E96A7A"/>
    <w:rsid w:val="00E96E89"/>
    <w:rsid w:val="00EA14F7"/>
    <w:rsid w:val="00EA32E3"/>
    <w:rsid w:val="00EA5B07"/>
    <w:rsid w:val="00EB3755"/>
    <w:rsid w:val="00EC2995"/>
    <w:rsid w:val="00EC2D59"/>
    <w:rsid w:val="00EC6A38"/>
    <w:rsid w:val="00EC6AC3"/>
    <w:rsid w:val="00ED0E30"/>
    <w:rsid w:val="00ED46D3"/>
    <w:rsid w:val="00EE0E60"/>
    <w:rsid w:val="00EE471B"/>
    <w:rsid w:val="00EE6698"/>
    <w:rsid w:val="00EE79FD"/>
    <w:rsid w:val="00EF01F3"/>
    <w:rsid w:val="00EF3269"/>
    <w:rsid w:val="00EF3363"/>
    <w:rsid w:val="00EF64E8"/>
    <w:rsid w:val="00EF7209"/>
    <w:rsid w:val="00F00488"/>
    <w:rsid w:val="00F00F90"/>
    <w:rsid w:val="00F02E2C"/>
    <w:rsid w:val="00F0551A"/>
    <w:rsid w:val="00F1110F"/>
    <w:rsid w:val="00F12B9A"/>
    <w:rsid w:val="00F149E4"/>
    <w:rsid w:val="00F1577A"/>
    <w:rsid w:val="00F17CE7"/>
    <w:rsid w:val="00F24394"/>
    <w:rsid w:val="00F25F92"/>
    <w:rsid w:val="00F26010"/>
    <w:rsid w:val="00F26061"/>
    <w:rsid w:val="00F26829"/>
    <w:rsid w:val="00F27FF7"/>
    <w:rsid w:val="00F3047C"/>
    <w:rsid w:val="00F350CE"/>
    <w:rsid w:val="00F35C57"/>
    <w:rsid w:val="00F4538E"/>
    <w:rsid w:val="00F47176"/>
    <w:rsid w:val="00F50A74"/>
    <w:rsid w:val="00F578F6"/>
    <w:rsid w:val="00F57AB1"/>
    <w:rsid w:val="00F6075E"/>
    <w:rsid w:val="00F63171"/>
    <w:rsid w:val="00F63D77"/>
    <w:rsid w:val="00F64DBC"/>
    <w:rsid w:val="00F67C63"/>
    <w:rsid w:val="00F77607"/>
    <w:rsid w:val="00F805BC"/>
    <w:rsid w:val="00F81C30"/>
    <w:rsid w:val="00F854FE"/>
    <w:rsid w:val="00F86D08"/>
    <w:rsid w:val="00F907D2"/>
    <w:rsid w:val="00F90809"/>
    <w:rsid w:val="00FA0394"/>
    <w:rsid w:val="00FA10F9"/>
    <w:rsid w:val="00FA42EA"/>
    <w:rsid w:val="00FA435F"/>
    <w:rsid w:val="00FA7D6C"/>
    <w:rsid w:val="00FB2118"/>
    <w:rsid w:val="00FB438D"/>
    <w:rsid w:val="00FB65BF"/>
    <w:rsid w:val="00FC2857"/>
    <w:rsid w:val="00FC4D0E"/>
    <w:rsid w:val="00FD2599"/>
    <w:rsid w:val="00FD30CA"/>
    <w:rsid w:val="00FD39FA"/>
    <w:rsid w:val="00FD6A90"/>
    <w:rsid w:val="00FE034C"/>
    <w:rsid w:val="00FE2799"/>
    <w:rsid w:val="00FE3F54"/>
    <w:rsid w:val="00FF29AC"/>
    <w:rsid w:val="00FF65BB"/>
    <w:rsid w:val="00FF68DA"/>
    <w:rsid w:val="00FF7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D2CE"/>
  <w15:chartTrackingRefBased/>
  <w15:docId w15:val="{A576620C-CFAA-4059-A55E-58EBEA3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F01"/>
    <w:rPr>
      <w:sz w:val="32"/>
    </w:rPr>
  </w:style>
  <w:style w:type="paragraph" w:styleId="berschrift1">
    <w:name w:val="heading 1"/>
    <w:basedOn w:val="Standard"/>
    <w:next w:val="Standard"/>
    <w:link w:val="berschrift1Zchn"/>
    <w:uiPriority w:val="9"/>
    <w:qFormat/>
    <w:rsid w:val="00C07129"/>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berschrift2">
    <w:name w:val="heading 2"/>
    <w:basedOn w:val="Standard"/>
    <w:link w:val="berschrift2Zchn"/>
    <w:uiPriority w:val="9"/>
    <w:qFormat/>
    <w:rsid w:val="000D5F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0A1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453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uiPriority w:val="9"/>
    <w:semiHidden/>
    <w:unhideWhenUsed/>
    <w:qFormat/>
    <w:rsid w:val="003D03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F01"/>
    <w:rPr>
      <w:color w:val="0563C1" w:themeColor="hyperlink"/>
      <w:u w:val="single"/>
    </w:rPr>
  </w:style>
  <w:style w:type="table" w:styleId="Tabellenraster">
    <w:name w:val="Table Grid"/>
    <w:basedOn w:val="NormaleTabelle"/>
    <w:uiPriority w:val="59"/>
    <w:rsid w:val="000D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D5F0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D5F01"/>
    <w:rPr>
      <w:b/>
      <w:bCs/>
    </w:rPr>
  </w:style>
  <w:style w:type="paragraph" w:styleId="StandardWeb">
    <w:name w:val="Normal (Web)"/>
    <w:basedOn w:val="Standard"/>
    <w:uiPriority w:val="99"/>
    <w:unhideWhenUsed/>
    <w:rsid w:val="000D5F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unhideWhenUsed/>
    <w:rsid w:val="000D5F0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0D5F01"/>
    <w:rPr>
      <w:rFonts w:ascii="Times New Roman" w:eastAsia="Times New Roman" w:hAnsi="Times New Roman" w:cs="Times New Roman"/>
      <w:i/>
      <w:iCs/>
      <w:sz w:val="24"/>
      <w:szCs w:val="24"/>
      <w:lang w:eastAsia="de-DE"/>
    </w:rPr>
  </w:style>
  <w:style w:type="paragraph" w:styleId="Listenabsatz">
    <w:name w:val="List Paragraph"/>
    <w:basedOn w:val="Standard"/>
    <w:uiPriority w:val="34"/>
    <w:qFormat/>
    <w:rsid w:val="00AF71F6"/>
    <w:pPr>
      <w:ind w:left="720"/>
      <w:contextualSpacing/>
    </w:pPr>
  </w:style>
  <w:style w:type="character" w:styleId="NichtaufgelsteErwhnung">
    <w:name w:val="Unresolved Mention"/>
    <w:basedOn w:val="Absatz-Standardschriftart"/>
    <w:uiPriority w:val="99"/>
    <w:semiHidden/>
    <w:unhideWhenUsed/>
    <w:rsid w:val="00E33C56"/>
    <w:rPr>
      <w:color w:val="605E5C"/>
      <w:shd w:val="clear" w:color="auto" w:fill="E1DFDD"/>
    </w:rPr>
  </w:style>
  <w:style w:type="character" w:customStyle="1" w:styleId="berschrift4Zchn">
    <w:name w:val="Überschrift 4 Zchn"/>
    <w:basedOn w:val="Absatz-Standardschriftart"/>
    <w:link w:val="berschrift4"/>
    <w:uiPriority w:val="9"/>
    <w:semiHidden/>
    <w:rsid w:val="00F4538E"/>
    <w:rPr>
      <w:rFonts w:asciiTheme="majorHAnsi" w:eastAsiaTheme="majorEastAsia" w:hAnsiTheme="majorHAnsi" w:cstheme="majorBidi"/>
      <w:i/>
      <w:iCs/>
      <w:color w:val="2F5496" w:themeColor="accent1" w:themeShade="BF"/>
      <w:sz w:val="32"/>
    </w:rPr>
  </w:style>
  <w:style w:type="paragraph" w:customStyle="1" w:styleId="c1">
    <w:name w:val="c1"/>
    <w:basedOn w:val="Standard"/>
    <w:rsid w:val="008F5F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ext">
    <w:name w:val="link-text"/>
    <w:basedOn w:val="Absatz-Standardschriftart"/>
    <w:rsid w:val="00C82C24"/>
  </w:style>
  <w:style w:type="character" w:customStyle="1" w:styleId="berschrift3Zchn">
    <w:name w:val="Überschrift 3 Zchn"/>
    <w:basedOn w:val="Absatz-Standardschriftart"/>
    <w:link w:val="berschrift3"/>
    <w:uiPriority w:val="9"/>
    <w:rsid w:val="000A1A0D"/>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3D037B"/>
    <w:rPr>
      <w:rFonts w:asciiTheme="majorHAnsi" w:eastAsiaTheme="majorEastAsia" w:hAnsiTheme="majorHAnsi" w:cstheme="majorBidi"/>
      <w:color w:val="1F3763" w:themeColor="accent1" w:themeShade="7F"/>
      <w:sz w:val="32"/>
    </w:rPr>
  </w:style>
  <w:style w:type="table" w:styleId="Gitternetztabelle6farbigAkzent5">
    <w:name w:val="Grid Table 6 Colorful Accent 5"/>
    <w:basedOn w:val="NormaleTabelle"/>
    <w:uiPriority w:val="51"/>
    <w:rsid w:val="00A46B7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tzhaltertext">
    <w:name w:val="Placeholder Text"/>
    <w:basedOn w:val="Absatz-Standardschriftart"/>
    <w:uiPriority w:val="99"/>
    <w:semiHidden/>
    <w:rsid w:val="00A92A91"/>
    <w:rPr>
      <w:color w:val="808080"/>
    </w:rPr>
  </w:style>
  <w:style w:type="character" w:customStyle="1" w:styleId="berschrift1Zchn">
    <w:name w:val="Überschrift 1 Zchn"/>
    <w:basedOn w:val="Absatz-Standardschriftart"/>
    <w:link w:val="berschrift1"/>
    <w:uiPriority w:val="9"/>
    <w:rsid w:val="00C0712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07129"/>
    <w:pPr>
      <w:outlineLvl w:val="9"/>
    </w:pPr>
    <w:rPr>
      <w:lang w:eastAsia="de-DE"/>
    </w:rPr>
  </w:style>
  <w:style w:type="paragraph" w:styleId="Verzeichnis1">
    <w:name w:val="toc 1"/>
    <w:basedOn w:val="Standard"/>
    <w:next w:val="Standard"/>
    <w:autoRedefine/>
    <w:uiPriority w:val="39"/>
    <w:unhideWhenUsed/>
    <w:rsid w:val="002A2084"/>
    <w:pPr>
      <w:tabs>
        <w:tab w:val="left" w:pos="660"/>
        <w:tab w:val="right" w:leader="dot" w:pos="9344"/>
      </w:tabs>
      <w:spacing w:after="0" w:line="360" w:lineRule="auto"/>
    </w:pPr>
  </w:style>
  <w:style w:type="paragraph" w:styleId="Verzeichnis2">
    <w:name w:val="toc 2"/>
    <w:basedOn w:val="Standard"/>
    <w:next w:val="Standard"/>
    <w:autoRedefine/>
    <w:uiPriority w:val="39"/>
    <w:unhideWhenUsed/>
    <w:rsid w:val="00C07129"/>
    <w:pPr>
      <w:spacing w:after="100"/>
      <w:ind w:left="320"/>
    </w:pPr>
  </w:style>
  <w:style w:type="character" w:customStyle="1" w:styleId="sw">
    <w:name w:val="sw"/>
    <w:basedOn w:val="Absatz-Standardschriftart"/>
    <w:rsid w:val="00670218"/>
  </w:style>
  <w:style w:type="character" w:customStyle="1" w:styleId="cmplz-description-functional">
    <w:name w:val="cmplz-description-functional"/>
    <w:basedOn w:val="Absatz-Standardschriftart"/>
    <w:rsid w:val="006E7E82"/>
  </w:style>
  <w:style w:type="paragraph" w:styleId="NurText">
    <w:name w:val="Plain Text"/>
    <w:basedOn w:val="Standard"/>
    <w:link w:val="NurTextZchn"/>
    <w:uiPriority w:val="99"/>
    <w:semiHidden/>
    <w:unhideWhenUsed/>
    <w:rsid w:val="000350CE"/>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0350CE"/>
    <w:rPr>
      <w:rFonts w:ascii="Calibri" w:hAnsi="Calibri"/>
      <w:szCs w:val="21"/>
    </w:rPr>
  </w:style>
  <w:style w:type="character" w:customStyle="1" w:styleId="markedcontent">
    <w:name w:val="markedcontent"/>
    <w:basedOn w:val="Absatz-Standardschriftart"/>
    <w:rsid w:val="00BB1531"/>
  </w:style>
  <w:style w:type="character" w:styleId="Kommentarzeichen">
    <w:name w:val="annotation reference"/>
    <w:basedOn w:val="Absatz-Standardschriftart"/>
    <w:uiPriority w:val="99"/>
    <w:semiHidden/>
    <w:unhideWhenUsed/>
    <w:rsid w:val="004D2070"/>
    <w:rPr>
      <w:sz w:val="16"/>
      <w:szCs w:val="16"/>
    </w:rPr>
  </w:style>
  <w:style w:type="paragraph" w:styleId="Kommentartext">
    <w:name w:val="annotation text"/>
    <w:basedOn w:val="Standard"/>
    <w:link w:val="KommentartextZchn"/>
    <w:uiPriority w:val="99"/>
    <w:semiHidden/>
    <w:unhideWhenUsed/>
    <w:rsid w:val="004D20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2070"/>
    <w:rPr>
      <w:sz w:val="20"/>
      <w:szCs w:val="20"/>
    </w:rPr>
  </w:style>
  <w:style w:type="paragraph" w:styleId="Kommentarthema">
    <w:name w:val="annotation subject"/>
    <w:basedOn w:val="Kommentartext"/>
    <w:next w:val="Kommentartext"/>
    <w:link w:val="KommentarthemaZchn"/>
    <w:uiPriority w:val="99"/>
    <w:semiHidden/>
    <w:unhideWhenUsed/>
    <w:rsid w:val="004D2070"/>
    <w:rPr>
      <w:b/>
      <w:bCs/>
    </w:rPr>
  </w:style>
  <w:style w:type="character" w:customStyle="1" w:styleId="KommentarthemaZchn">
    <w:name w:val="Kommentarthema Zchn"/>
    <w:basedOn w:val="KommentartextZchn"/>
    <w:link w:val="Kommentarthema"/>
    <w:uiPriority w:val="99"/>
    <w:semiHidden/>
    <w:rsid w:val="004D2070"/>
    <w:rPr>
      <w:b/>
      <w:bCs/>
      <w:sz w:val="20"/>
      <w:szCs w:val="20"/>
    </w:rPr>
  </w:style>
  <w:style w:type="paragraph" w:styleId="Sprechblasentext">
    <w:name w:val="Balloon Text"/>
    <w:basedOn w:val="Standard"/>
    <w:link w:val="SprechblasentextZchn"/>
    <w:uiPriority w:val="99"/>
    <w:semiHidden/>
    <w:unhideWhenUsed/>
    <w:rsid w:val="004D20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070"/>
    <w:rPr>
      <w:rFonts w:ascii="Segoe UI" w:hAnsi="Segoe UI" w:cs="Segoe UI"/>
      <w:sz w:val="18"/>
      <w:szCs w:val="18"/>
    </w:rPr>
  </w:style>
  <w:style w:type="character" w:styleId="BesuchterLink">
    <w:name w:val="FollowedHyperlink"/>
    <w:basedOn w:val="Absatz-Standardschriftart"/>
    <w:uiPriority w:val="99"/>
    <w:semiHidden/>
    <w:unhideWhenUsed/>
    <w:rsid w:val="00E96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939">
      <w:bodyDiv w:val="1"/>
      <w:marLeft w:val="0"/>
      <w:marRight w:val="0"/>
      <w:marTop w:val="0"/>
      <w:marBottom w:val="0"/>
      <w:divBdr>
        <w:top w:val="none" w:sz="0" w:space="0" w:color="auto"/>
        <w:left w:val="none" w:sz="0" w:space="0" w:color="auto"/>
        <w:bottom w:val="none" w:sz="0" w:space="0" w:color="auto"/>
        <w:right w:val="none" w:sz="0" w:space="0" w:color="auto"/>
      </w:divBdr>
    </w:div>
    <w:div w:id="284237442">
      <w:bodyDiv w:val="1"/>
      <w:marLeft w:val="0"/>
      <w:marRight w:val="0"/>
      <w:marTop w:val="0"/>
      <w:marBottom w:val="0"/>
      <w:divBdr>
        <w:top w:val="none" w:sz="0" w:space="0" w:color="auto"/>
        <w:left w:val="none" w:sz="0" w:space="0" w:color="auto"/>
        <w:bottom w:val="none" w:sz="0" w:space="0" w:color="auto"/>
        <w:right w:val="none" w:sz="0" w:space="0" w:color="auto"/>
      </w:divBdr>
    </w:div>
    <w:div w:id="303857396">
      <w:bodyDiv w:val="1"/>
      <w:marLeft w:val="0"/>
      <w:marRight w:val="0"/>
      <w:marTop w:val="0"/>
      <w:marBottom w:val="0"/>
      <w:divBdr>
        <w:top w:val="none" w:sz="0" w:space="0" w:color="auto"/>
        <w:left w:val="none" w:sz="0" w:space="0" w:color="auto"/>
        <w:bottom w:val="none" w:sz="0" w:space="0" w:color="auto"/>
        <w:right w:val="none" w:sz="0" w:space="0" w:color="auto"/>
      </w:divBdr>
    </w:div>
    <w:div w:id="405419443">
      <w:bodyDiv w:val="1"/>
      <w:marLeft w:val="0"/>
      <w:marRight w:val="0"/>
      <w:marTop w:val="0"/>
      <w:marBottom w:val="0"/>
      <w:divBdr>
        <w:top w:val="none" w:sz="0" w:space="0" w:color="auto"/>
        <w:left w:val="none" w:sz="0" w:space="0" w:color="auto"/>
        <w:bottom w:val="none" w:sz="0" w:space="0" w:color="auto"/>
        <w:right w:val="none" w:sz="0" w:space="0" w:color="auto"/>
      </w:divBdr>
    </w:div>
    <w:div w:id="499202163">
      <w:bodyDiv w:val="1"/>
      <w:marLeft w:val="0"/>
      <w:marRight w:val="0"/>
      <w:marTop w:val="0"/>
      <w:marBottom w:val="0"/>
      <w:divBdr>
        <w:top w:val="none" w:sz="0" w:space="0" w:color="auto"/>
        <w:left w:val="none" w:sz="0" w:space="0" w:color="auto"/>
        <w:bottom w:val="none" w:sz="0" w:space="0" w:color="auto"/>
        <w:right w:val="none" w:sz="0" w:space="0" w:color="auto"/>
      </w:divBdr>
    </w:div>
    <w:div w:id="733741330">
      <w:bodyDiv w:val="1"/>
      <w:marLeft w:val="0"/>
      <w:marRight w:val="0"/>
      <w:marTop w:val="0"/>
      <w:marBottom w:val="0"/>
      <w:divBdr>
        <w:top w:val="none" w:sz="0" w:space="0" w:color="auto"/>
        <w:left w:val="none" w:sz="0" w:space="0" w:color="auto"/>
        <w:bottom w:val="none" w:sz="0" w:space="0" w:color="auto"/>
        <w:right w:val="none" w:sz="0" w:space="0" w:color="auto"/>
      </w:divBdr>
    </w:div>
    <w:div w:id="735587506">
      <w:bodyDiv w:val="1"/>
      <w:marLeft w:val="0"/>
      <w:marRight w:val="0"/>
      <w:marTop w:val="0"/>
      <w:marBottom w:val="0"/>
      <w:divBdr>
        <w:top w:val="none" w:sz="0" w:space="0" w:color="auto"/>
        <w:left w:val="none" w:sz="0" w:space="0" w:color="auto"/>
        <w:bottom w:val="none" w:sz="0" w:space="0" w:color="auto"/>
        <w:right w:val="none" w:sz="0" w:space="0" w:color="auto"/>
      </w:divBdr>
      <w:divsChild>
        <w:div w:id="1330060892">
          <w:marLeft w:val="0"/>
          <w:marRight w:val="0"/>
          <w:marTop w:val="0"/>
          <w:marBottom w:val="0"/>
          <w:divBdr>
            <w:top w:val="none" w:sz="0" w:space="0" w:color="auto"/>
            <w:left w:val="none" w:sz="0" w:space="0" w:color="auto"/>
            <w:bottom w:val="none" w:sz="0" w:space="0" w:color="auto"/>
            <w:right w:val="none" w:sz="0" w:space="0" w:color="auto"/>
          </w:divBdr>
        </w:div>
        <w:div w:id="876813895">
          <w:marLeft w:val="0"/>
          <w:marRight w:val="0"/>
          <w:marTop w:val="0"/>
          <w:marBottom w:val="0"/>
          <w:divBdr>
            <w:top w:val="none" w:sz="0" w:space="0" w:color="auto"/>
            <w:left w:val="none" w:sz="0" w:space="0" w:color="auto"/>
            <w:bottom w:val="none" w:sz="0" w:space="0" w:color="auto"/>
            <w:right w:val="none" w:sz="0" w:space="0" w:color="auto"/>
          </w:divBdr>
        </w:div>
      </w:divsChild>
    </w:div>
    <w:div w:id="765689755">
      <w:bodyDiv w:val="1"/>
      <w:marLeft w:val="0"/>
      <w:marRight w:val="0"/>
      <w:marTop w:val="0"/>
      <w:marBottom w:val="0"/>
      <w:divBdr>
        <w:top w:val="none" w:sz="0" w:space="0" w:color="auto"/>
        <w:left w:val="none" w:sz="0" w:space="0" w:color="auto"/>
        <w:bottom w:val="none" w:sz="0" w:space="0" w:color="auto"/>
        <w:right w:val="none" w:sz="0" w:space="0" w:color="auto"/>
      </w:divBdr>
    </w:div>
    <w:div w:id="903636083">
      <w:bodyDiv w:val="1"/>
      <w:marLeft w:val="0"/>
      <w:marRight w:val="0"/>
      <w:marTop w:val="0"/>
      <w:marBottom w:val="0"/>
      <w:divBdr>
        <w:top w:val="none" w:sz="0" w:space="0" w:color="auto"/>
        <w:left w:val="none" w:sz="0" w:space="0" w:color="auto"/>
        <w:bottom w:val="none" w:sz="0" w:space="0" w:color="auto"/>
        <w:right w:val="none" w:sz="0" w:space="0" w:color="auto"/>
      </w:divBdr>
    </w:div>
    <w:div w:id="989988879">
      <w:bodyDiv w:val="1"/>
      <w:marLeft w:val="0"/>
      <w:marRight w:val="0"/>
      <w:marTop w:val="0"/>
      <w:marBottom w:val="0"/>
      <w:divBdr>
        <w:top w:val="none" w:sz="0" w:space="0" w:color="auto"/>
        <w:left w:val="none" w:sz="0" w:space="0" w:color="auto"/>
        <w:bottom w:val="none" w:sz="0" w:space="0" w:color="auto"/>
        <w:right w:val="none" w:sz="0" w:space="0" w:color="auto"/>
      </w:divBdr>
    </w:div>
    <w:div w:id="1000276451">
      <w:bodyDiv w:val="1"/>
      <w:marLeft w:val="0"/>
      <w:marRight w:val="0"/>
      <w:marTop w:val="0"/>
      <w:marBottom w:val="0"/>
      <w:divBdr>
        <w:top w:val="none" w:sz="0" w:space="0" w:color="auto"/>
        <w:left w:val="none" w:sz="0" w:space="0" w:color="auto"/>
        <w:bottom w:val="none" w:sz="0" w:space="0" w:color="auto"/>
        <w:right w:val="none" w:sz="0" w:space="0" w:color="auto"/>
      </w:divBdr>
    </w:div>
    <w:div w:id="1101149037">
      <w:bodyDiv w:val="1"/>
      <w:marLeft w:val="0"/>
      <w:marRight w:val="0"/>
      <w:marTop w:val="0"/>
      <w:marBottom w:val="0"/>
      <w:divBdr>
        <w:top w:val="none" w:sz="0" w:space="0" w:color="auto"/>
        <w:left w:val="none" w:sz="0" w:space="0" w:color="auto"/>
        <w:bottom w:val="none" w:sz="0" w:space="0" w:color="auto"/>
        <w:right w:val="none" w:sz="0" w:space="0" w:color="auto"/>
      </w:divBdr>
    </w:div>
    <w:div w:id="1119256129">
      <w:bodyDiv w:val="1"/>
      <w:marLeft w:val="0"/>
      <w:marRight w:val="0"/>
      <w:marTop w:val="0"/>
      <w:marBottom w:val="0"/>
      <w:divBdr>
        <w:top w:val="none" w:sz="0" w:space="0" w:color="auto"/>
        <w:left w:val="none" w:sz="0" w:space="0" w:color="auto"/>
        <w:bottom w:val="none" w:sz="0" w:space="0" w:color="auto"/>
        <w:right w:val="none" w:sz="0" w:space="0" w:color="auto"/>
      </w:divBdr>
    </w:div>
    <w:div w:id="1459492769">
      <w:bodyDiv w:val="1"/>
      <w:marLeft w:val="0"/>
      <w:marRight w:val="0"/>
      <w:marTop w:val="0"/>
      <w:marBottom w:val="0"/>
      <w:divBdr>
        <w:top w:val="none" w:sz="0" w:space="0" w:color="auto"/>
        <w:left w:val="none" w:sz="0" w:space="0" w:color="auto"/>
        <w:bottom w:val="none" w:sz="0" w:space="0" w:color="auto"/>
        <w:right w:val="none" w:sz="0" w:space="0" w:color="auto"/>
      </w:divBdr>
    </w:div>
    <w:div w:id="1466309642">
      <w:bodyDiv w:val="1"/>
      <w:marLeft w:val="0"/>
      <w:marRight w:val="0"/>
      <w:marTop w:val="0"/>
      <w:marBottom w:val="0"/>
      <w:divBdr>
        <w:top w:val="none" w:sz="0" w:space="0" w:color="auto"/>
        <w:left w:val="none" w:sz="0" w:space="0" w:color="auto"/>
        <w:bottom w:val="none" w:sz="0" w:space="0" w:color="auto"/>
        <w:right w:val="none" w:sz="0" w:space="0" w:color="auto"/>
      </w:divBdr>
    </w:div>
    <w:div w:id="1499495320">
      <w:bodyDiv w:val="1"/>
      <w:marLeft w:val="0"/>
      <w:marRight w:val="0"/>
      <w:marTop w:val="0"/>
      <w:marBottom w:val="0"/>
      <w:divBdr>
        <w:top w:val="none" w:sz="0" w:space="0" w:color="auto"/>
        <w:left w:val="none" w:sz="0" w:space="0" w:color="auto"/>
        <w:bottom w:val="none" w:sz="0" w:space="0" w:color="auto"/>
        <w:right w:val="none" w:sz="0" w:space="0" w:color="auto"/>
      </w:divBdr>
    </w:div>
    <w:div w:id="1552764210">
      <w:bodyDiv w:val="1"/>
      <w:marLeft w:val="0"/>
      <w:marRight w:val="0"/>
      <w:marTop w:val="0"/>
      <w:marBottom w:val="0"/>
      <w:divBdr>
        <w:top w:val="none" w:sz="0" w:space="0" w:color="auto"/>
        <w:left w:val="none" w:sz="0" w:space="0" w:color="auto"/>
        <w:bottom w:val="none" w:sz="0" w:space="0" w:color="auto"/>
        <w:right w:val="none" w:sz="0" w:space="0" w:color="auto"/>
      </w:divBdr>
    </w:div>
    <w:div w:id="1555971633">
      <w:bodyDiv w:val="1"/>
      <w:marLeft w:val="0"/>
      <w:marRight w:val="0"/>
      <w:marTop w:val="0"/>
      <w:marBottom w:val="0"/>
      <w:divBdr>
        <w:top w:val="none" w:sz="0" w:space="0" w:color="auto"/>
        <w:left w:val="none" w:sz="0" w:space="0" w:color="auto"/>
        <w:bottom w:val="none" w:sz="0" w:space="0" w:color="auto"/>
        <w:right w:val="none" w:sz="0" w:space="0" w:color="auto"/>
      </w:divBdr>
      <w:divsChild>
        <w:div w:id="1470896145">
          <w:marLeft w:val="0"/>
          <w:marRight w:val="0"/>
          <w:marTop w:val="0"/>
          <w:marBottom w:val="0"/>
          <w:divBdr>
            <w:top w:val="none" w:sz="0" w:space="0" w:color="auto"/>
            <w:left w:val="none" w:sz="0" w:space="0" w:color="auto"/>
            <w:bottom w:val="none" w:sz="0" w:space="0" w:color="auto"/>
            <w:right w:val="none" w:sz="0" w:space="0" w:color="auto"/>
          </w:divBdr>
          <w:divsChild>
            <w:div w:id="631862499">
              <w:marLeft w:val="0"/>
              <w:marRight w:val="0"/>
              <w:marTop w:val="0"/>
              <w:marBottom w:val="0"/>
              <w:divBdr>
                <w:top w:val="none" w:sz="0" w:space="0" w:color="auto"/>
                <w:left w:val="none" w:sz="0" w:space="0" w:color="auto"/>
                <w:bottom w:val="none" w:sz="0" w:space="0" w:color="auto"/>
                <w:right w:val="none" w:sz="0" w:space="0" w:color="auto"/>
              </w:divBdr>
              <w:divsChild>
                <w:div w:id="1510175793">
                  <w:marLeft w:val="0"/>
                  <w:marRight w:val="0"/>
                  <w:marTop w:val="0"/>
                  <w:marBottom w:val="0"/>
                  <w:divBdr>
                    <w:top w:val="none" w:sz="0" w:space="0" w:color="auto"/>
                    <w:left w:val="none" w:sz="0" w:space="0" w:color="auto"/>
                    <w:bottom w:val="none" w:sz="0" w:space="0" w:color="auto"/>
                    <w:right w:val="none" w:sz="0" w:space="0" w:color="auto"/>
                  </w:divBdr>
                  <w:divsChild>
                    <w:div w:id="832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1050">
          <w:marLeft w:val="0"/>
          <w:marRight w:val="0"/>
          <w:marTop w:val="0"/>
          <w:marBottom w:val="0"/>
          <w:divBdr>
            <w:top w:val="none" w:sz="0" w:space="0" w:color="auto"/>
            <w:left w:val="none" w:sz="0" w:space="0" w:color="auto"/>
            <w:bottom w:val="none" w:sz="0" w:space="0" w:color="auto"/>
            <w:right w:val="none" w:sz="0" w:space="0" w:color="auto"/>
          </w:divBdr>
          <w:divsChild>
            <w:div w:id="1593977027">
              <w:marLeft w:val="0"/>
              <w:marRight w:val="0"/>
              <w:marTop w:val="0"/>
              <w:marBottom w:val="0"/>
              <w:divBdr>
                <w:top w:val="none" w:sz="0" w:space="0" w:color="auto"/>
                <w:left w:val="none" w:sz="0" w:space="0" w:color="auto"/>
                <w:bottom w:val="none" w:sz="0" w:space="0" w:color="auto"/>
                <w:right w:val="none" w:sz="0" w:space="0" w:color="auto"/>
              </w:divBdr>
              <w:divsChild>
                <w:div w:id="15100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4255">
      <w:bodyDiv w:val="1"/>
      <w:marLeft w:val="0"/>
      <w:marRight w:val="0"/>
      <w:marTop w:val="0"/>
      <w:marBottom w:val="0"/>
      <w:divBdr>
        <w:top w:val="none" w:sz="0" w:space="0" w:color="auto"/>
        <w:left w:val="none" w:sz="0" w:space="0" w:color="auto"/>
        <w:bottom w:val="none" w:sz="0" w:space="0" w:color="auto"/>
        <w:right w:val="none" w:sz="0" w:space="0" w:color="auto"/>
      </w:divBdr>
      <w:divsChild>
        <w:div w:id="1208027252">
          <w:marLeft w:val="0"/>
          <w:marRight w:val="0"/>
          <w:marTop w:val="0"/>
          <w:marBottom w:val="0"/>
          <w:divBdr>
            <w:top w:val="none" w:sz="0" w:space="0" w:color="auto"/>
            <w:left w:val="none" w:sz="0" w:space="0" w:color="auto"/>
            <w:bottom w:val="none" w:sz="0" w:space="0" w:color="auto"/>
            <w:right w:val="none" w:sz="0" w:space="0" w:color="auto"/>
          </w:divBdr>
          <w:divsChild>
            <w:div w:id="14476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223">
      <w:bodyDiv w:val="1"/>
      <w:marLeft w:val="0"/>
      <w:marRight w:val="0"/>
      <w:marTop w:val="0"/>
      <w:marBottom w:val="0"/>
      <w:divBdr>
        <w:top w:val="none" w:sz="0" w:space="0" w:color="auto"/>
        <w:left w:val="none" w:sz="0" w:space="0" w:color="auto"/>
        <w:bottom w:val="none" w:sz="0" w:space="0" w:color="auto"/>
        <w:right w:val="none" w:sz="0" w:space="0" w:color="auto"/>
      </w:divBdr>
      <w:divsChild>
        <w:div w:id="745958769">
          <w:marLeft w:val="0"/>
          <w:marRight w:val="0"/>
          <w:marTop w:val="0"/>
          <w:marBottom w:val="0"/>
          <w:divBdr>
            <w:top w:val="none" w:sz="0" w:space="0" w:color="auto"/>
            <w:left w:val="none" w:sz="0" w:space="0" w:color="auto"/>
            <w:bottom w:val="none" w:sz="0" w:space="0" w:color="auto"/>
            <w:right w:val="none" w:sz="0" w:space="0" w:color="auto"/>
          </w:divBdr>
        </w:div>
        <w:div w:id="1046106908">
          <w:marLeft w:val="0"/>
          <w:marRight w:val="0"/>
          <w:marTop w:val="0"/>
          <w:marBottom w:val="0"/>
          <w:divBdr>
            <w:top w:val="none" w:sz="0" w:space="0" w:color="auto"/>
            <w:left w:val="none" w:sz="0" w:space="0" w:color="auto"/>
            <w:bottom w:val="none" w:sz="0" w:space="0" w:color="auto"/>
            <w:right w:val="none" w:sz="0" w:space="0" w:color="auto"/>
          </w:divBdr>
        </w:div>
        <w:div w:id="72046717">
          <w:marLeft w:val="0"/>
          <w:marRight w:val="0"/>
          <w:marTop w:val="0"/>
          <w:marBottom w:val="0"/>
          <w:divBdr>
            <w:top w:val="none" w:sz="0" w:space="0" w:color="auto"/>
            <w:left w:val="none" w:sz="0" w:space="0" w:color="auto"/>
            <w:bottom w:val="none" w:sz="0" w:space="0" w:color="auto"/>
            <w:right w:val="none" w:sz="0" w:space="0" w:color="auto"/>
          </w:divBdr>
        </w:div>
        <w:div w:id="1441534270">
          <w:marLeft w:val="0"/>
          <w:marRight w:val="0"/>
          <w:marTop w:val="0"/>
          <w:marBottom w:val="0"/>
          <w:divBdr>
            <w:top w:val="none" w:sz="0" w:space="0" w:color="auto"/>
            <w:left w:val="none" w:sz="0" w:space="0" w:color="auto"/>
            <w:bottom w:val="none" w:sz="0" w:space="0" w:color="auto"/>
            <w:right w:val="none" w:sz="0" w:space="0" w:color="auto"/>
          </w:divBdr>
        </w:div>
        <w:div w:id="370686802">
          <w:marLeft w:val="0"/>
          <w:marRight w:val="0"/>
          <w:marTop w:val="0"/>
          <w:marBottom w:val="0"/>
          <w:divBdr>
            <w:top w:val="none" w:sz="0" w:space="0" w:color="auto"/>
            <w:left w:val="none" w:sz="0" w:space="0" w:color="auto"/>
            <w:bottom w:val="none" w:sz="0" w:space="0" w:color="auto"/>
            <w:right w:val="none" w:sz="0" w:space="0" w:color="auto"/>
          </w:divBdr>
        </w:div>
        <w:div w:id="1687365728">
          <w:marLeft w:val="0"/>
          <w:marRight w:val="0"/>
          <w:marTop w:val="0"/>
          <w:marBottom w:val="0"/>
          <w:divBdr>
            <w:top w:val="none" w:sz="0" w:space="0" w:color="auto"/>
            <w:left w:val="none" w:sz="0" w:space="0" w:color="auto"/>
            <w:bottom w:val="none" w:sz="0" w:space="0" w:color="auto"/>
            <w:right w:val="none" w:sz="0" w:space="0" w:color="auto"/>
          </w:divBdr>
        </w:div>
        <w:div w:id="1814298952">
          <w:marLeft w:val="0"/>
          <w:marRight w:val="0"/>
          <w:marTop w:val="0"/>
          <w:marBottom w:val="0"/>
          <w:divBdr>
            <w:top w:val="none" w:sz="0" w:space="0" w:color="auto"/>
            <w:left w:val="none" w:sz="0" w:space="0" w:color="auto"/>
            <w:bottom w:val="none" w:sz="0" w:space="0" w:color="auto"/>
            <w:right w:val="none" w:sz="0" w:space="0" w:color="auto"/>
          </w:divBdr>
        </w:div>
        <w:div w:id="899482886">
          <w:marLeft w:val="0"/>
          <w:marRight w:val="0"/>
          <w:marTop w:val="0"/>
          <w:marBottom w:val="0"/>
          <w:divBdr>
            <w:top w:val="none" w:sz="0" w:space="0" w:color="auto"/>
            <w:left w:val="none" w:sz="0" w:space="0" w:color="auto"/>
            <w:bottom w:val="none" w:sz="0" w:space="0" w:color="auto"/>
            <w:right w:val="none" w:sz="0" w:space="0" w:color="auto"/>
          </w:divBdr>
        </w:div>
        <w:div w:id="861475888">
          <w:marLeft w:val="0"/>
          <w:marRight w:val="0"/>
          <w:marTop w:val="0"/>
          <w:marBottom w:val="0"/>
          <w:divBdr>
            <w:top w:val="none" w:sz="0" w:space="0" w:color="auto"/>
            <w:left w:val="none" w:sz="0" w:space="0" w:color="auto"/>
            <w:bottom w:val="none" w:sz="0" w:space="0" w:color="auto"/>
            <w:right w:val="none" w:sz="0" w:space="0" w:color="auto"/>
          </w:divBdr>
        </w:div>
      </w:divsChild>
    </w:div>
    <w:div w:id="1995260156">
      <w:bodyDiv w:val="1"/>
      <w:marLeft w:val="0"/>
      <w:marRight w:val="0"/>
      <w:marTop w:val="0"/>
      <w:marBottom w:val="0"/>
      <w:divBdr>
        <w:top w:val="none" w:sz="0" w:space="0" w:color="auto"/>
        <w:left w:val="none" w:sz="0" w:space="0" w:color="auto"/>
        <w:bottom w:val="none" w:sz="0" w:space="0" w:color="auto"/>
        <w:right w:val="none" w:sz="0" w:space="0" w:color="auto"/>
      </w:divBdr>
    </w:div>
    <w:div w:id="20247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o-fulda.de/cookie-richtlinie-eu/" TargetMode="External"/><Relationship Id="rId13" Type="http://schemas.openxmlformats.org/officeDocument/2006/relationships/hyperlink" Target="http://www.awo-freiwilli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rato.de/datenschutz/" TargetMode="External"/><Relationship Id="rId12" Type="http://schemas.openxmlformats.org/officeDocument/2006/relationships/hyperlink" Target="https://policies.google.com/privacy?hl=de&amp;g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stelle@datenschutz.hessen.de" TargetMode="External"/><Relationship Id="rId1" Type="http://schemas.openxmlformats.org/officeDocument/2006/relationships/customXml" Target="../customXml/item1.xml"/><Relationship Id="rId6" Type="http://schemas.openxmlformats.org/officeDocument/2006/relationships/hyperlink" Target="https://www.hosteurope.de/AGB/Datenschutzerklaerung/" TargetMode="External"/><Relationship Id="rId11" Type="http://schemas.openxmlformats.org/officeDocument/2006/relationships/hyperlink" Target="https://www.youtube.com" TargetMode="External"/><Relationship Id="rId5" Type="http://schemas.openxmlformats.org/officeDocument/2006/relationships/webSettings" Target="webSettings.xml"/><Relationship Id="rId15" Type="http://schemas.openxmlformats.org/officeDocument/2006/relationships/hyperlink" Target="mailto:datenschutz@awo-fulda.de" TargetMode="External"/><Relationship Id="rId10" Type="http://schemas.openxmlformats.org/officeDocument/2006/relationships/hyperlink" Target="https://help.instagram.com/519522125107875" TargetMode="External"/><Relationship Id="rId4" Type="http://schemas.openxmlformats.org/officeDocument/2006/relationships/settings" Target="settings.xml"/><Relationship Id="rId9" Type="http://schemas.openxmlformats.org/officeDocument/2006/relationships/hyperlink" Target="https://facebook.com/privacy/explanation" TargetMode="External"/><Relationship Id="rId14" Type="http://schemas.openxmlformats.org/officeDocument/2006/relationships/hyperlink" Target="mailto:datenschutz@awo-fuld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2DAC-5320-49AD-9EE0-2684AB83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5582</Words>
  <Characters>35169</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AWO Fulda</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Lajqi</dc:creator>
  <cp:keywords/>
  <dc:description/>
  <cp:lastModifiedBy>Markus Weber</cp:lastModifiedBy>
  <cp:revision>2</cp:revision>
  <dcterms:created xsi:type="dcterms:W3CDTF">2023-07-15T11:53:00Z</dcterms:created>
  <dcterms:modified xsi:type="dcterms:W3CDTF">2023-07-15T11:53:00Z</dcterms:modified>
</cp:coreProperties>
</file>